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6FC" w:rsidRDefault="00DE06FC" w:rsidP="00554599">
      <w:pPr>
        <w:widowControl w:val="0"/>
        <w:autoSpaceDE w:val="0"/>
        <w:autoSpaceDN w:val="0"/>
        <w:adjustRightInd w:val="0"/>
        <w:ind w:firstLine="540"/>
        <w:jc w:val="both"/>
      </w:pPr>
    </w:p>
    <w:p w:rsidR="00DE06FC" w:rsidRPr="00BD2E55" w:rsidRDefault="00DE06FC" w:rsidP="00554599">
      <w:pPr>
        <w:widowControl w:val="0"/>
        <w:autoSpaceDE w:val="0"/>
        <w:autoSpaceDN w:val="0"/>
        <w:adjustRightInd w:val="0"/>
        <w:ind w:firstLine="540"/>
        <w:jc w:val="both"/>
        <w:rPr>
          <w:sz w:val="28"/>
          <w:szCs w:val="28"/>
        </w:rPr>
      </w:pPr>
    </w:p>
    <w:p w:rsidR="00DE06FC" w:rsidRPr="007527A8" w:rsidRDefault="00DE06FC" w:rsidP="00554599">
      <w:pPr>
        <w:tabs>
          <w:tab w:val="left" w:pos="1162"/>
          <w:tab w:val="left" w:pos="6300"/>
        </w:tabs>
        <w:jc w:val="center"/>
        <w:rPr>
          <w:sz w:val="32"/>
          <w:szCs w:val="32"/>
        </w:rPr>
      </w:pPr>
      <w:r w:rsidRPr="001F479E">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84pt;height:107.25pt;visibility:visible">
            <v:imagedata r:id="rId4" o:title=""/>
          </v:shape>
        </w:pict>
      </w:r>
    </w:p>
    <w:p w:rsidR="00DE06FC" w:rsidRDefault="00DE06FC" w:rsidP="00554599">
      <w:pPr>
        <w:tabs>
          <w:tab w:val="left" w:pos="6300"/>
        </w:tabs>
        <w:jc w:val="both"/>
        <w:rPr>
          <w:sz w:val="24"/>
          <w:szCs w:val="24"/>
        </w:rPr>
      </w:pPr>
    </w:p>
    <w:p w:rsidR="00DE06FC" w:rsidRDefault="00DE06FC" w:rsidP="00554599">
      <w:pPr>
        <w:pStyle w:val="Title"/>
        <w:tabs>
          <w:tab w:val="left" w:pos="6300"/>
        </w:tabs>
        <w:rPr>
          <w:sz w:val="32"/>
          <w:szCs w:val="32"/>
        </w:rPr>
      </w:pPr>
      <w:r>
        <w:rPr>
          <w:sz w:val="32"/>
          <w:szCs w:val="32"/>
        </w:rPr>
        <w:t>Российская Федерация</w:t>
      </w:r>
    </w:p>
    <w:p w:rsidR="00DE06FC" w:rsidRDefault="00DE06FC" w:rsidP="00554599">
      <w:pPr>
        <w:pStyle w:val="Subtitle"/>
        <w:tabs>
          <w:tab w:val="left" w:pos="6300"/>
        </w:tabs>
        <w:rPr>
          <w:sz w:val="32"/>
          <w:szCs w:val="32"/>
        </w:rPr>
      </w:pPr>
      <w:r>
        <w:rPr>
          <w:sz w:val="32"/>
          <w:szCs w:val="32"/>
        </w:rPr>
        <w:t>Брянская область</w:t>
      </w:r>
    </w:p>
    <w:p w:rsidR="00DE06FC" w:rsidRDefault="00DE06FC" w:rsidP="00554599">
      <w:pPr>
        <w:pStyle w:val="Subtitle"/>
        <w:pBdr>
          <w:bottom w:val="single" w:sz="12" w:space="1" w:color="auto"/>
        </w:pBdr>
        <w:tabs>
          <w:tab w:val="left" w:pos="6300"/>
        </w:tabs>
        <w:rPr>
          <w:sz w:val="32"/>
          <w:szCs w:val="32"/>
        </w:rPr>
      </w:pPr>
      <w:r>
        <w:rPr>
          <w:sz w:val="32"/>
          <w:szCs w:val="32"/>
        </w:rPr>
        <w:t>Мглинский район</w:t>
      </w:r>
    </w:p>
    <w:p w:rsidR="00DE06FC" w:rsidRDefault="00DE06FC" w:rsidP="00554599">
      <w:pPr>
        <w:pStyle w:val="Subtitle"/>
        <w:pBdr>
          <w:bottom w:val="single" w:sz="12" w:space="1" w:color="auto"/>
        </w:pBdr>
        <w:tabs>
          <w:tab w:val="left" w:pos="6300"/>
        </w:tabs>
        <w:rPr>
          <w:sz w:val="32"/>
          <w:szCs w:val="32"/>
        </w:rPr>
      </w:pPr>
      <w:r>
        <w:rPr>
          <w:sz w:val="32"/>
          <w:szCs w:val="32"/>
        </w:rPr>
        <w:t>Мглинский районный Совет народных депутатов</w:t>
      </w:r>
    </w:p>
    <w:p w:rsidR="00DE06FC" w:rsidRDefault="00DE06FC" w:rsidP="00554599">
      <w:pPr>
        <w:pStyle w:val="Subtitle"/>
        <w:tabs>
          <w:tab w:val="left" w:pos="6300"/>
        </w:tabs>
        <w:rPr>
          <w:sz w:val="28"/>
          <w:szCs w:val="28"/>
        </w:rPr>
      </w:pPr>
    </w:p>
    <w:p w:rsidR="00DE06FC" w:rsidRDefault="00DE06FC" w:rsidP="00554599">
      <w:pPr>
        <w:pStyle w:val="Subtitle"/>
        <w:tabs>
          <w:tab w:val="left" w:pos="6300"/>
        </w:tabs>
        <w:rPr>
          <w:sz w:val="28"/>
          <w:szCs w:val="28"/>
        </w:rPr>
      </w:pPr>
      <w:r>
        <w:rPr>
          <w:sz w:val="28"/>
          <w:szCs w:val="28"/>
        </w:rPr>
        <w:t>Р Е Ш Е Н  И  Е</w:t>
      </w:r>
    </w:p>
    <w:p w:rsidR="00DE06FC" w:rsidRDefault="00DE06FC" w:rsidP="00554599">
      <w:pPr>
        <w:tabs>
          <w:tab w:val="left" w:pos="6300"/>
        </w:tabs>
        <w:rPr>
          <w:b/>
          <w:szCs w:val="28"/>
        </w:rPr>
      </w:pPr>
    </w:p>
    <w:p w:rsidR="00DE06FC" w:rsidRDefault="00DE06FC" w:rsidP="00554599">
      <w:pPr>
        <w:tabs>
          <w:tab w:val="left" w:pos="6300"/>
        </w:tabs>
        <w:rPr>
          <w:b/>
          <w:szCs w:val="28"/>
        </w:rPr>
      </w:pPr>
    </w:p>
    <w:p w:rsidR="00DE06FC" w:rsidRPr="00CC0859" w:rsidRDefault="00DE06FC" w:rsidP="00554599">
      <w:pPr>
        <w:tabs>
          <w:tab w:val="left" w:pos="6300"/>
        </w:tabs>
        <w:jc w:val="both"/>
        <w:rPr>
          <w:sz w:val="28"/>
          <w:szCs w:val="28"/>
        </w:rPr>
      </w:pPr>
      <w:r w:rsidRPr="00CC0859">
        <w:rPr>
          <w:sz w:val="28"/>
          <w:szCs w:val="28"/>
        </w:rPr>
        <w:t>«</w:t>
      </w:r>
      <w:r>
        <w:rPr>
          <w:sz w:val="28"/>
          <w:szCs w:val="28"/>
        </w:rPr>
        <w:t>12</w:t>
      </w:r>
      <w:r w:rsidRPr="00CC0859">
        <w:rPr>
          <w:sz w:val="28"/>
          <w:szCs w:val="28"/>
        </w:rPr>
        <w:t xml:space="preserve">» </w:t>
      </w:r>
      <w:r>
        <w:rPr>
          <w:sz w:val="28"/>
          <w:szCs w:val="28"/>
        </w:rPr>
        <w:t>ноября</w:t>
      </w:r>
      <w:r w:rsidRPr="00CC0859">
        <w:rPr>
          <w:sz w:val="28"/>
          <w:szCs w:val="28"/>
        </w:rPr>
        <w:t xml:space="preserve"> 2014г. № </w:t>
      </w:r>
      <w:r>
        <w:rPr>
          <w:sz w:val="28"/>
          <w:szCs w:val="28"/>
        </w:rPr>
        <w:t>5-30</w:t>
      </w:r>
    </w:p>
    <w:p w:rsidR="00DE06FC" w:rsidRPr="00CC0859" w:rsidRDefault="00DE06FC" w:rsidP="00554599">
      <w:pPr>
        <w:tabs>
          <w:tab w:val="left" w:pos="6300"/>
        </w:tabs>
        <w:jc w:val="both"/>
        <w:rPr>
          <w:sz w:val="28"/>
          <w:szCs w:val="28"/>
        </w:rPr>
      </w:pPr>
      <w:r w:rsidRPr="00CC0859">
        <w:rPr>
          <w:sz w:val="28"/>
          <w:szCs w:val="28"/>
        </w:rPr>
        <w:t xml:space="preserve">    г.Мглин    </w:t>
      </w:r>
    </w:p>
    <w:p w:rsidR="00DE06FC" w:rsidRPr="00CC0859" w:rsidRDefault="00DE06FC" w:rsidP="00554599">
      <w:pPr>
        <w:tabs>
          <w:tab w:val="left" w:pos="6300"/>
        </w:tabs>
        <w:jc w:val="both"/>
        <w:rPr>
          <w:b/>
          <w:sz w:val="28"/>
          <w:szCs w:val="28"/>
        </w:rPr>
      </w:pPr>
    </w:p>
    <w:p w:rsidR="00DE06FC" w:rsidRDefault="00DE06FC" w:rsidP="00554599">
      <w:pPr>
        <w:tabs>
          <w:tab w:val="left" w:pos="6300"/>
        </w:tabs>
        <w:rPr>
          <w:sz w:val="30"/>
          <w:szCs w:val="30"/>
        </w:rPr>
      </w:pPr>
      <w:r>
        <w:rPr>
          <w:sz w:val="30"/>
          <w:szCs w:val="30"/>
        </w:rPr>
        <w:t>Об утверждении Положения</w:t>
      </w:r>
    </w:p>
    <w:p w:rsidR="00DE06FC" w:rsidRPr="00A76501" w:rsidRDefault="00DE06FC" w:rsidP="00554599">
      <w:pPr>
        <w:tabs>
          <w:tab w:val="left" w:pos="6300"/>
        </w:tabs>
        <w:rPr>
          <w:sz w:val="30"/>
          <w:szCs w:val="30"/>
        </w:rPr>
      </w:pPr>
      <w:r>
        <w:rPr>
          <w:sz w:val="30"/>
          <w:szCs w:val="30"/>
        </w:rPr>
        <w:t>«</w:t>
      </w:r>
      <w:r w:rsidRPr="00A76501">
        <w:rPr>
          <w:sz w:val="30"/>
          <w:szCs w:val="30"/>
        </w:rPr>
        <w:t>О порядке составления, рассмотрения</w:t>
      </w:r>
    </w:p>
    <w:p w:rsidR="00DE06FC" w:rsidRPr="00A76501" w:rsidRDefault="00DE06FC" w:rsidP="00554599">
      <w:pPr>
        <w:tabs>
          <w:tab w:val="left" w:pos="6300"/>
        </w:tabs>
        <w:rPr>
          <w:sz w:val="30"/>
          <w:szCs w:val="30"/>
        </w:rPr>
      </w:pPr>
      <w:r w:rsidRPr="00A76501">
        <w:rPr>
          <w:sz w:val="30"/>
          <w:szCs w:val="30"/>
        </w:rPr>
        <w:t>и утверждения бюджета Мглинского</w:t>
      </w:r>
    </w:p>
    <w:p w:rsidR="00DE06FC" w:rsidRPr="00A76501" w:rsidRDefault="00DE06FC" w:rsidP="00554599">
      <w:pPr>
        <w:tabs>
          <w:tab w:val="left" w:pos="6300"/>
        </w:tabs>
        <w:rPr>
          <w:sz w:val="30"/>
          <w:szCs w:val="30"/>
        </w:rPr>
      </w:pPr>
      <w:r w:rsidRPr="00A76501">
        <w:rPr>
          <w:sz w:val="30"/>
          <w:szCs w:val="30"/>
        </w:rPr>
        <w:t xml:space="preserve">муниципального района, а также </w:t>
      </w:r>
    </w:p>
    <w:p w:rsidR="00DE06FC" w:rsidRPr="00A76501" w:rsidRDefault="00DE06FC" w:rsidP="00554599">
      <w:pPr>
        <w:tabs>
          <w:tab w:val="left" w:pos="6300"/>
        </w:tabs>
        <w:rPr>
          <w:sz w:val="30"/>
          <w:szCs w:val="30"/>
        </w:rPr>
      </w:pPr>
      <w:r w:rsidRPr="00A76501">
        <w:rPr>
          <w:sz w:val="30"/>
          <w:szCs w:val="30"/>
        </w:rPr>
        <w:t>порядке представления, рассмотрения</w:t>
      </w:r>
    </w:p>
    <w:p w:rsidR="00DE06FC" w:rsidRPr="00A76501" w:rsidRDefault="00DE06FC" w:rsidP="00554599">
      <w:pPr>
        <w:tabs>
          <w:tab w:val="left" w:pos="6300"/>
        </w:tabs>
        <w:rPr>
          <w:sz w:val="30"/>
          <w:szCs w:val="30"/>
        </w:rPr>
      </w:pPr>
      <w:r w:rsidRPr="00A76501">
        <w:rPr>
          <w:sz w:val="30"/>
          <w:szCs w:val="30"/>
        </w:rPr>
        <w:t>и утверждения отчетности об исполнении</w:t>
      </w:r>
    </w:p>
    <w:p w:rsidR="00DE06FC" w:rsidRPr="00A76501" w:rsidRDefault="00DE06FC" w:rsidP="00554599">
      <w:pPr>
        <w:tabs>
          <w:tab w:val="left" w:pos="6300"/>
        </w:tabs>
        <w:rPr>
          <w:sz w:val="30"/>
          <w:szCs w:val="30"/>
        </w:rPr>
      </w:pPr>
      <w:r w:rsidRPr="00A76501">
        <w:rPr>
          <w:sz w:val="30"/>
          <w:szCs w:val="30"/>
        </w:rPr>
        <w:t>бюджета Мглинского муниципального</w:t>
      </w:r>
    </w:p>
    <w:p w:rsidR="00DE06FC" w:rsidRPr="00A76501" w:rsidRDefault="00DE06FC" w:rsidP="00554599">
      <w:pPr>
        <w:tabs>
          <w:tab w:val="left" w:pos="6300"/>
        </w:tabs>
        <w:rPr>
          <w:sz w:val="30"/>
          <w:szCs w:val="30"/>
        </w:rPr>
      </w:pPr>
      <w:r w:rsidRPr="00A76501">
        <w:rPr>
          <w:sz w:val="30"/>
          <w:szCs w:val="30"/>
        </w:rPr>
        <w:t>района  и его внешней проверки</w:t>
      </w:r>
      <w:r>
        <w:rPr>
          <w:sz w:val="30"/>
          <w:szCs w:val="30"/>
        </w:rPr>
        <w:t>»</w:t>
      </w:r>
    </w:p>
    <w:p w:rsidR="00DE06FC" w:rsidRPr="00A76501" w:rsidRDefault="00DE06FC" w:rsidP="00554599">
      <w:pPr>
        <w:widowControl w:val="0"/>
        <w:autoSpaceDE w:val="0"/>
        <w:autoSpaceDN w:val="0"/>
        <w:adjustRightInd w:val="0"/>
        <w:ind w:firstLine="540"/>
        <w:jc w:val="both"/>
        <w:rPr>
          <w:sz w:val="30"/>
          <w:szCs w:val="30"/>
        </w:rPr>
      </w:pPr>
    </w:p>
    <w:p w:rsidR="00DE06FC" w:rsidRDefault="00DE06FC" w:rsidP="00554599">
      <w:pPr>
        <w:widowControl w:val="0"/>
        <w:autoSpaceDE w:val="0"/>
        <w:autoSpaceDN w:val="0"/>
        <w:adjustRightInd w:val="0"/>
        <w:ind w:firstLine="540"/>
        <w:jc w:val="both"/>
        <w:rPr>
          <w:sz w:val="28"/>
          <w:szCs w:val="28"/>
        </w:rPr>
      </w:pPr>
    </w:p>
    <w:p w:rsidR="00DE06FC" w:rsidRPr="00757980" w:rsidRDefault="00DE06FC" w:rsidP="00995EF2">
      <w:pPr>
        <w:tabs>
          <w:tab w:val="left" w:pos="6300"/>
        </w:tabs>
        <w:jc w:val="both"/>
        <w:rPr>
          <w:sz w:val="28"/>
          <w:szCs w:val="28"/>
        </w:rPr>
      </w:pPr>
      <w:r w:rsidRPr="00757980">
        <w:rPr>
          <w:sz w:val="28"/>
          <w:szCs w:val="28"/>
        </w:rPr>
        <w:t xml:space="preserve">       Рассмотрев  Порядок составления, рассмотрения и утверждения бюджета Мглинского муниципального района, а также  поряд</w:t>
      </w:r>
      <w:r>
        <w:rPr>
          <w:sz w:val="28"/>
          <w:szCs w:val="28"/>
        </w:rPr>
        <w:t>о</w:t>
      </w:r>
      <w:r w:rsidRPr="00757980">
        <w:rPr>
          <w:sz w:val="28"/>
          <w:szCs w:val="28"/>
        </w:rPr>
        <w:t>к представления, рассмотрения и утверждения отчетности об исполнении бюджета Мглинского муниципального  района и его внешней проверки Мглинский районный Совет народных депутатов</w:t>
      </w:r>
    </w:p>
    <w:p w:rsidR="00DE06FC" w:rsidRDefault="00DE06FC" w:rsidP="00995EF2">
      <w:pPr>
        <w:tabs>
          <w:tab w:val="left" w:pos="6300"/>
        </w:tabs>
        <w:jc w:val="both"/>
        <w:rPr>
          <w:sz w:val="28"/>
          <w:szCs w:val="28"/>
        </w:rPr>
      </w:pPr>
    </w:p>
    <w:p w:rsidR="00DE06FC" w:rsidRDefault="00DE06FC" w:rsidP="00995EF2">
      <w:pPr>
        <w:tabs>
          <w:tab w:val="left" w:pos="6300"/>
        </w:tabs>
        <w:jc w:val="both"/>
        <w:rPr>
          <w:sz w:val="28"/>
          <w:szCs w:val="28"/>
        </w:rPr>
      </w:pPr>
      <w:r>
        <w:rPr>
          <w:sz w:val="28"/>
          <w:szCs w:val="28"/>
        </w:rPr>
        <w:t>РЕШИЛ:</w:t>
      </w:r>
    </w:p>
    <w:p w:rsidR="00DE06FC" w:rsidRDefault="00DE06FC" w:rsidP="00995EF2">
      <w:pPr>
        <w:tabs>
          <w:tab w:val="left" w:pos="6300"/>
        </w:tabs>
        <w:jc w:val="both"/>
        <w:rPr>
          <w:sz w:val="28"/>
          <w:szCs w:val="28"/>
        </w:rPr>
      </w:pPr>
    </w:p>
    <w:p w:rsidR="00DE06FC" w:rsidRDefault="00DE06FC" w:rsidP="00995EF2">
      <w:pPr>
        <w:tabs>
          <w:tab w:val="left" w:pos="6300"/>
        </w:tabs>
        <w:jc w:val="both"/>
        <w:rPr>
          <w:sz w:val="28"/>
          <w:szCs w:val="28"/>
        </w:rPr>
      </w:pPr>
      <w:r>
        <w:rPr>
          <w:sz w:val="28"/>
          <w:szCs w:val="28"/>
        </w:rPr>
        <w:t xml:space="preserve">       1.Утвердить Порядок составления, </w:t>
      </w:r>
      <w:r w:rsidRPr="00CC0859">
        <w:rPr>
          <w:sz w:val="28"/>
          <w:szCs w:val="28"/>
        </w:rPr>
        <w:t>рассмотрения</w:t>
      </w:r>
      <w:r>
        <w:rPr>
          <w:sz w:val="28"/>
          <w:szCs w:val="28"/>
        </w:rPr>
        <w:t xml:space="preserve"> </w:t>
      </w:r>
      <w:r w:rsidRPr="00CC0859">
        <w:rPr>
          <w:sz w:val="28"/>
          <w:szCs w:val="28"/>
        </w:rPr>
        <w:t>и утверждения</w:t>
      </w:r>
      <w:r>
        <w:rPr>
          <w:sz w:val="28"/>
          <w:szCs w:val="28"/>
        </w:rPr>
        <w:t xml:space="preserve"> </w:t>
      </w:r>
      <w:r w:rsidRPr="00CC0859">
        <w:rPr>
          <w:sz w:val="28"/>
          <w:szCs w:val="28"/>
        </w:rPr>
        <w:t>бюджета Мглинского</w:t>
      </w:r>
      <w:r>
        <w:rPr>
          <w:sz w:val="28"/>
          <w:szCs w:val="28"/>
        </w:rPr>
        <w:t xml:space="preserve"> </w:t>
      </w:r>
      <w:r w:rsidRPr="00CC0859">
        <w:rPr>
          <w:sz w:val="28"/>
          <w:szCs w:val="28"/>
        </w:rPr>
        <w:t>муниципального района, а также</w:t>
      </w:r>
      <w:r>
        <w:rPr>
          <w:sz w:val="28"/>
          <w:szCs w:val="28"/>
        </w:rPr>
        <w:t xml:space="preserve"> </w:t>
      </w:r>
      <w:r w:rsidRPr="00CC0859">
        <w:rPr>
          <w:sz w:val="28"/>
          <w:szCs w:val="28"/>
        </w:rPr>
        <w:t>поряд</w:t>
      </w:r>
      <w:r>
        <w:rPr>
          <w:sz w:val="28"/>
          <w:szCs w:val="28"/>
        </w:rPr>
        <w:t>ок</w:t>
      </w:r>
      <w:r w:rsidRPr="00CC0859">
        <w:rPr>
          <w:sz w:val="28"/>
          <w:szCs w:val="28"/>
        </w:rPr>
        <w:t xml:space="preserve"> представления, рассмотрения</w:t>
      </w:r>
      <w:r>
        <w:rPr>
          <w:sz w:val="28"/>
          <w:szCs w:val="28"/>
        </w:rPr>
        <w:t xml:space="preserve"> </w:t>
      </w:r>
      <w:r w:rsidRPr="00CC0859">
        <w:rPr>
          <w:sz w:val="28"/>
          <w:szCs w:val="28"/>
        </w:rPr>
        <w:t>и утверждения</w:t>
      </w:r>
      <w:r>
        <w:rPr>
          <w:sz w:val="28"/>
          <w:szCs w:val="28"/>
        </w:rPr>
        <w:t xml:space="preserve"> годового отчета</w:t>
      </w:r>
      <w:r w:rsidRPr="00CC0859">
        <w:rPr>
          <w:sz w:val="28"/>
          <w:szCs w:val="28"/>
        </w:rPr>
        <w:t xml:space="preserve"> об исполнении</w:t>
      </w:r>
      <w:r>
        <w:rPr>
          <w:sz w:val="28"/>
          <w:szCs w:val="28"/>
        </w:rPr>
        <w:t xml:space="preserve"> </w:t>
      </w:r>
      <w:r w:rsidRPr="00CC0859">
        <w:rPr>
          <w:sz w:val="28"/>
          <w:szCs w:val="28"/>
        </w:rPr>
        <w:t>бюджета</w:t>
      </w:r>
      <w:r>
        <w:rPr>
          <w:sz w:val="28"/>
          <w:szCs w:val="28"/>
        </w:rPr>
        <w:t xml:space="preserve"> Мглинского муниципального  района</w:t>
      </w:r>
      <w:r w:rsidRPr="00CC0859">
        <w:rPr>
          <w:sz w:val="28"/>
          <w:szCs w:val="28"/>
        </w:rPr>
        <w:t xml:space="preserve"> и его </w:t>
      </w:r>
      <w:r>
        <w:rPr>
          <w:sz w:val="28"/>
          <w:szCs w:val="28"/>
        </w:rPr>
        <w:t>внешней проверки согласно приложению №1.</w:t>
      </w:r>
    </w:p>
    <w:p w:rsidR="00DE06FC" w:rsidRDefault="00DE06FC" w:rsidP="00995EF2">
      <w:pPr>
        <w:tabs>
          <w:tab w:val="left" w:pos="6300"/>
        </w:tabs>
        <w:jc w:val="both"/>
        <w:rPr>
          <w:sz w:val="28"/>
          <w:szCs w:val="28"/>
        </w:rPr>
      </w:pPr>
      <w:r>
        <w:rPr>
          <w:sz w:val="28"/>
          <w:szCs w:val="28"/>
        </w:rPr>
        <w:t xml:space="preserve">       2. Признать утратившим силу решения  Мглинского районного Совета народных депутатов от 22 октября 2008 года № 195 « О порядке составления, рассмотрения  и утверждения бюджета Мглинского муниципального района, а также о порядке представления, рассмотрения и утверждения годового отчета об исполнении бюджета Мглинского муниципального района и его внешней проверки», от 14 мая 2010 года №4-110 «О внесении изменений в решение Мглинского районного Совета народных депутатов от 22 октября 2008 года № 195 « О порядке составления, рассмотрения  и утверждения бюджета Мглинского муниципального района, а также о порядке представления, рассмотрения и утверждения годового отчета об исполнении бюджета Мглинского муниципального района и его внешней проверки»,от 18 ноября 2011 года №4-289 «О внесении изменений в решение Мглинского районного Совета народных депутатов от 22 октября 2008 года № 195 « О порядке составления, рассмотрения  и утверждения бюджета Мглинского муниципального района, а также о порядке представления, рассмотрения и утверждения годового отчета об исполнении бюджета Мглинского муниципального района и его внешней проверки»,от 14 ноября 2012 года №4-466/1 «О внесении изменений в решение Мглинского районного Совета народных депутатов от 22 октября 2008 года № 195 « О порядке составления, рассмотрения  и утверждения бюджета Мглинского муниципального района, а также о порядке представления, рассмотрения и утверждения годового отчета об исполнении бюджета Мглинского муниципального района и его внешней проверки».</w:t>
      </w:r>
    </w:p>
    <w:p w:rsidR="00DE06FC" w:rsidRPr="003702BE" w:rsidRDefault="00DE06FC" w:rsidP="00995EF2">
      <w:pPr>
        <w:keepNext/>
        <w:jc w:val="both"/>
        <w:rPr>
          <w:sz w:val="28"/>
          <w:szCs w:val="28"/>
        </w:rPr>
      </w:pPr>
      <w:r w:rsidRPr="00BA6210">
        <w:rPr>
          <w:sz w:val="28"/>
          <w:szCs w:val="28"/>
        </w:rPr>
        <w:t xml:space="preserve">      3. </w:t>
      </w:r>
      <w:r w:rsidRPr="003702BE">
        <w:rPr>
          <w:sz w:val="28"/>
          <w:szCs w:val="28"/>
        </w:rPr>
        <w:t xml:space="preserve">Настоящее решение вступает в силу со дня его </w:t>
      </w:r>
      <w:r>
        <w:rPr>
          <w:sz w:val="28"/>
          <w:szCs w:val="28"/>
        </w:rPr>
        <w:t>официального опубликования.</w:t>
      </w:r>
    </w:p>
    <w:p w:rsidR="00DE06FC" w:rsidRDefault="00DE06FC" w:rsidP="00995EF2">
      <w:pPr>
        <w:tabs>
          <w:tab w:val="left" w:pos="540"/>
          <w:tab w:val="left" w:pos="900"/>
        </w:tabs>
        <w:jc w:val="both"/>
        <w:rPr>
          <w:strike/>
          <w:sz w:val="28"/>
          <w:szCs w:val="28"/>
        </w:rPr>
      </w:pPr>
    </w:p>
    <w:p w:rsidR="00DE06FC" w:rsidRPr="003702BE" w:rsidRDefault="00DE06FC" w:rsidP="00995EF2">
      <w:pPr>
        <w:tabs>
          <w:tab w:val="left" w:pos="540"/>
          <w:tab w:val="left" w:pos="900"/>
        </w:tabs>
        <w:jc w:val="both"/>
        <w:rPr>
          <w:strike/>
          <w:sz w:val="28"/>
          <w:szCs w:val="28"/>
        </w:rPr>
      </w:pPr>
    </w:p>
    <w:p w:rsidR="00DE06FC" w:rsidRPr="003702BE" w:rsidRDefault="00DE06FC" w:rsidP="00995EF2">
      <w:pPr>
        <w:jc w:val="both"/>
        <w:rPr>
          <w:sz w:val="28"/>
          <w:szCs w:val="28"/>
        </w:rPr>
      </w:pPr>
      <w:r w:rsidRPr="003702BE">
        <w:rPr>
          <w:sz w:val="28"/>
          <w:szCs w:val="28"/>
        </w:rPr>
        <w:t>Глава района, председатель</w:t>
      </w:r>
    </w:p>
    <w:p w:rsidR="00DE06FC" w:rsidRPr="003702BE" w:rsidRDefault="00DE06FC" w:rsidP="00995EF2">
      <w:pPr>
        <w:jc w:val="both"/>
        <w:rPr>
          <w:sz w:val="28"/>
          <w:szCs w:val="28"/>
        </w:rPr>
      </w:pPr>
      <w:r w:rsidRPr="003702BE">
        <w:rPr>
          <w:sz w:val="28"/>
          <w:szCs w:val="28"/>
        </w:rPr>
        <w:t xml:space="preserve">районного Совета народных депутатов                              </w:t>
      </w:r>
      <w:r>
        <w:rPr>
          <w:sz w:val="28"/>
          <w:szCs w:val="28"/>
        </w:rPr>
        <w:t>Н.В.Воликова</w:t>
      </w:r>
    </w:p>
    <w:p w:rsidR="00DE06FC" w:rsidRDefault="00DE06FC" w:rsidP="00995EF2">
      <w:pPr>
        <w:tabs>
          <w:tab w:val="left" w:pos="6300"/>
        </w:tabs>
        <w:jc w:val="both"/>
        <w:rPr>
          <w:sz w:val="28"/>
          <w:szCs w:val="28"/>
        </w:rPr>
      </w:pPr>
    </w:p>
    <w:p w:rsidR="00DE06FC" w:rsidRDefault="00DE06FC" w:rsidP="00995EF2">
      <w:pPr>
        <w:tabs>
          <w:tab w:val="left" w:pos="6300"/>
        </w:tabs>
        <w:jc w:val="both"/>
        <w:rPr>
          <w:sz w:val="28"/>
          <w:szCs w:val="28"/>
        </w:rPr>
      </w:pPr>
    </w:p>
    <w:p w:rsidR="00DE06FC" w:rsidRDefault="00DE06FC" w:rsidP="00995EF2">
      <w:pPr>
        <w:tabs>
          <w:tab w:val="left" w:pos="6300"/>
        </w:tabs>
        <w:jc w:val="both"/>
        <w:rPr>
          <w:sz w:val="28"/>
          <w:szCs w:val="28"/>
        </w:rPr>
      </w:pPr>
    </w:p>
    <w:p w:rsidR="00DE06FC" w:rsidRDefault="00DE06FC" w:rsidP="00995EF2">
      <w:pPr>
        <w:tabs>
          <w:tab w:val="left" w:pos="6300"/>
        </w:tabs>
        <w:jc w:val="both"/>
        <w:rPr>
          <w:sz w:val="28"/>
          <w:szCs w:val="28"/>
        </w:rPr>
      </w:pPr>
    </w:p>
    <w:p w:rsidR="00DE06FC" w:rsidRDefault="00DE06FC" w:rsidP="00995EF2">
      <w:pPr>
        <w:tabs>
          <w:tab w:val="left" w:pos="6300"/>
        </w:tabs>
        <w:jc w:val="both"/>
        <w:rPr>
          <w:sz w:val="28"/>
          <w:szCs w:val="28"/>
        </w:rPr>
      </w:pPr>
    </w:p>
    <w:p w:rsidR="00DE06FC" w:rsidRDefault="00DE06FC" w:rsidP="00995EF2">
      <w:pPr>
        <w:tabs>
          <w:tab w:val="left" w:pos="6300"/>
        </w:tabs>
        <w:jc w:val="both"/>
        <w:rPr>
          <w:sz w:val="28"/>
          <w:szCs w:val="28"/>
        </w:rPr>
      </w:pPr>
    </w:p>
    <w:p w:rsidR="00DE06FC" w:rsidRDefault="00DE06FC" w:rsidP="00995EF2">
      <w:pPr>
        <w:tabs>
          <w:tab w:val="left" w:pos="6300"/>
        </w:tabs>
        <w:jc w:val="both"/>
        <w:rPr>
          <w:sz w:val="28"/>
          <w:szCs w:val="28"/>
        </w:rPr>
      </w:pPr>
    </w:p>
    <w:p w:rsidR="00DE06FC" w:rsidRDefault="00DE06FC" w:rsidP="00995EF2">
      <w:pPr>
        <w:tabs>
          <w:tab w:val="left" w:pos="6300"/>
        </w:tabs>
        <w:jc w:val="both"/>
        <w:rPr>
          <w:sz w:val="28"/>
          <w:szCs w:val="28"/>
        </w:rPr>
      </w:pPr>
    </w:p>
    <w:p w:rsidR="00DE06FC" w:rsidRDefault="00DE06FC" w:rsidP="00995EF2">
      <w:pPr>
        <w:tabs>
          <w:tab w:val="left" w:pos="6300"/>
        </w:tabs>
        <w:jc w:val="both"/>
        <w:rPr>
          <w:sz w:val="28"/>
          <w:szCs w:val="28"/>
        </w:rPr>
      </w:pPr>
    </w:p>
    <w:p w:rsidR="00DE06FC" w:rsidRDefault="00DE06FC" w:rsidP="00995EF2">
      <w:pPr>
        <w:tabs>
          <w:tab w:val="left" w:pos="6300"/>
        </w:tabs>
        <w:jc w:val="both"/>
        <w:rPr>
          <w:sz w:val="28"/>
          <w:szCs w:val="28"/>
        </w:rPr>
      </w:pPr>
    </w:p>
    <w:p w:rsidR="00DE06FC" w:rsidRDefault="00DE06FC" w:rsidP="00995EF2">
      <w:pPr>
        <w:tabs>
          <w:tab w:val="left" w:pos="6300"/>
        </w:tabs>
        <w:jc w:val="both"/>
        <w:rPr>
          <w:sz w:val="28"/>
          <w:szCs w:val="28"/>
        </w:rPr>
      </w:pPr>
    </w:p>
    <w:p w:rsidR="00DE06FC" w:rsidRDefault="00DE06FC" w:rsidP="00995EF2">
      <w:pPr>
        <w:tabs>
          <w:tab w:val="left" w:pos="6300"/>
        </w:tabs>
        <w:jc w:val="both"/>
        <w:rPr>
          <w:sz w:val="28"/>
          <w:szCs w:val="28"/>
        </w:rPr>
      </w:pPr>
    </w:p>
    <w:p w:rsidR="00DE06FC" w:rsidRDefault="00DE06FC" w:rsidP="00995EF2">
      <w:pPr>
        <w:tabs>
          <w:tab w:val="left" w:pos="6300"/>
        </w:tabs>
        <w:jc w:val="both"/>
        <w:rPr>
          <w:sz w:val="28"/>
          <w:szCs w:val="28"/>
        </w:rPr>
      </w:pPr>
    </w:p>
    <w:p w:rsidR="00DE06FC" w:rsidRDefault="00DE06FC" w:rsidP="00995EF2">
      <w:pPr>
        <w:tabs>
          <w:tab w:val="left" w:pos="6300"/>
        </w:tabs>
        <w:jc w:val="both"/>
        <w:rPr>
          <w:sz w:val="28"/>
          <w:szCs w:val="28"/>
        </w:rPr>
      </w:pPr>
    </w:p>
    <w:p w:rsidR="00DE06FC" w:rsidRDefault="00DE06FC" w:rsidP="00995EF2">
      <w:pPr>
        <w:tabs>
          <w:tab w:val="left" w:pos="6300"/>
        </w:tabs>
        <w:jc w:val="both"/>
        <w:rPr>
          <w:sz w:val="28"/>
          <w:szCs w:val="28"/>
        </w:rPr>
      </w:pPr>
    </w:p>
    <w:p w:rsidR="00DE06FC" w:rsidRDefault="00DE06FC" w:rsidP="00995EF2">
      <w:pPr>
        <w:tabs>
          <w:tab w:val="left" w:pos="6300"/>
        </w:tabs>
        <w:jc w:val="both"/>
        <w:rPr>
          <w:sz w:val="28"/>
          <w:szCs w:val="28"/>
        </w:rPr>
      </w:pPr>
    </w:p>
    <w:p w:rsidR="00DE06FC" w:rsidRDefault="00DE06FC" w:rsidP="009E3F52">
      <w:pPr>
        <w:tabs>
          <w:tab w:val="left" w:pos="6300"/>
        </w:tabs>
        <w:jc w:val="right"/>
        <w:rPr>
          <w:sz w:val="28"/>
          <w:szCs w:val="28"/>
        </w:rPr>
      </w:pPr>
    </w:p>
    <w:p w:rsidR="00DE06FC" w:rsidRDefault="00DE06FC" w:rsidP="009E3F52">
      <w:pPr>
        <w:tabs>
          <w:tab w:val="left" w:pos="6300"/>
        </w:tabs>
        <w:jc w:val="right"/>
        <w:rPr>
          <w:sz w:val="28"/>
          <w:szCs w:val="28"/>
        </w:rPr>
      </w:pPr>
      <w:r>
        <w:rPr>
          <w:sz w:val="28"/>
          <w:szCs w:val="28"/>
        </w:rPr>
        <w:t>Приложение 1</w:t>
      </w:r>
    </w:p>
    <w:p w:rsidR="00DE06FC" w:rsidRDefault="00DE06FC" w:rsidP="009E3F52">
      <w:pPr>
        <w:tabs>
          <w:tab w:val="left" w:pos="6300"/>
        </w:tabs>
        <w:ind w:left="5245" w:hanging="5245"/>
        <w:jc w:val="right"/>
        <w:rPr>
          <w:sz w:val="28"/>
          <w:szCs w:val="28"/>
        </w:rPr>
      </w:pPr>
      <w:r>
        <w:rPr>
          <w:sz w:val="28"/>
          <w:szCs w:val="28"/>
        </w:rPr>
        <w:t xml:space="preserve">                                                                   к Решению «О порядке составления, </w:t>
      </w:r>
    </w:p>
    <w:p w:rsidR="00DE06FC" w:rsidRDefault="00DE06FC" w:rsidP="009E3F52">
      <w:pPr>
        <w:tabs>
          <w:tab w:val="left" w:pos="6300"/>
        </w:tabs>
        <w:ind w:left="5245" w:hanging="5245"/>
        <w:jc w:val="right"/>
        <w:rPr>
          <w:sz w:val="28"/>
          <w:szCs w:val="28"/>
        </w:rPr>
      </w:pPr>
      <w:r w:rsidRPr="00CC0859">
        <w:rPr>
          <w:sz w:val="28"/>
          <w:szCs w:val="28"/>
        </w:rPr>
        <w:t>рассмотрения</w:t>
      </w:r>
      <w:r>
        <w:rPr>
          <w:sz w:val="28"/>
          <w:szCs w:val="28"/>
        </w:rPr>
        <w:t xml:space="preserve"> </w:t>
      </w:r>
      <w:r w:rsidRPr="00CC0859">
        <w:rPr>
          <w:sz w:val="28"/>
          <w:szCs w:val="28"/>
        </w:rPr>
        <w:t xml:space="preserve">и </w:t>
      </w:r>
      <w:r>
        <w:rPr>
          <w:sz w:val="28"/>
          <w:szCs w:val="28"/>
        </w:rPr>
        <w:t xml:space="preserve">утверждения </w:t>
      </w:r>
      <w:r w:rsidRPr="00CC0859">
        <w:rPr>
          <w:sz w:val="28"/>
          <w:szCs w:val="28"/>
        </w:rPr>
        <w:t xml:space="preserve">бюджета </w:t>
      </w:r>
    </w:p>
    <w:p w:rsidR="00DE06FC" w:rsidRDefault="00DE06FC" w:rsidP="009E3F52">
      <w:pPr>
        <w:tabs>
          <w:tab w:val="left" w:pos="6300"/>
        </w:tabs>
        <w:ind w:left="5245" w:hanging="5245"/>
        <w:jc w:val="right"/>
        <w:rPr>
          <w:sz w:val="28"/>
          <w:szCs w:val="28"/>
        </w:rPr>
      </w:pPr>
      <w:r w:rsidRPr="00CC0859">
        <w:rPr>
          <w:sz w:val="28"/>
          <w:szCs w:val="28"/>
        </w:rPr>
        <w:t>Мглинского</w:t>
      </w:r>
      <w:r>
        <w:rPr>
          <w:sz w:val="28"/>
          <w:szCs w:val="28"/>
        </w:rPr>
        <w:t xml:space="preserve"> </w:t>
      </w:r>
      <w:r w:rsidRPr="00CC0859">
        <w:rPr>
          <w:sz w:val="28"/>
          <w:szCs w:val="28"/>
        </w:rPr>
        <w:t>муниципального района,</w:t>
      </w:r>
    </w:p>
    <w:p w:rsidR="00DE06FC" w:rsidRDefault="00DE06FC" w:rsidP="009E3F52">
      <w:pPr>
        <w:tabs>
          <w:tab w:val="left" w:pos="6300"/>
        </w:tabs>
        <w:ind w:left="5245" w:hanging="5245"/>
        <w:jc w:val="right"/>
        <w:rPr>
          <w:sz w:val="28"/>
          <w:szCs w:val="28"/>
        </w:rPr>
      </w:pPr>
      <w:r w:rsidRPr="00CC0859">
        <w:rPr>
          <w:sz w:val="28"/>
          <w:szCs w:val="28"/>
        </w:rPr>
        <w:t>а также</w:t>
      </w:r>
      <w:r>
        <w:rPr>
          <w:sz w:val="28"/>
          <w:szCs w:val="28"/>
        </w:rPr>
        <w:t xml:space="preserve"> </w:t>
      </w:r>
      <w:r w:rsidRPr="00CC0859">
        <w:rPr>
          <w:sz w:val="28"/>
          <w:szCs w:val="28"/>
        </w:rPr>
        <w:t>порядке представления,</w:t>
      </w:r>
    </w:p>
    <w:p w:rsidR="00DE06FC" w:rsidRDefault="00DE06FC" w:rsidP="009E3F52">
      <w:pPr>
        <w:tabs>
          <w:tab w:val="left" w:pos="6300"/>
        </w:tabs>
        <w:ind w:left="5245" w:hanging="5245"/>
        <w:jc w:val="right"/>
        <w:rPr>
          <w:sz w:val="28"/>
          <w:szCs w:val="28"/>
        </w:rPr>
      </w:pPr>
      <w:r w:rsidRPr="00CC0859">
        <w:rPr>
          <w:sz w:val="28"/>
          <w:szCs w:val="28"/>
        </w:rPr>
        <w:t>рассмотрения</w:t>
      </w:r>
      <w:r>
        <w:rPr>
          <w:sz w:val="28"/>
          <w:szCs w:val="28"/>
        </w:rPr>
        <w:t xml:space="preserve"> </w:t>
      </w:r>
      <w:r w:rsidRPr="00CC0859">
        <w:rPr>
          <w:sz w:val="28"/>
          <w:szCs w:val="28"/>
        </w:rPr>
        <w:t>и утверждения</w:t>
      </w:r>
    </w:p>
    <w:p w:rsidR="00DE06FC" w:rsidRDefault="00DE06FC" w:rsidP="009E3F52">
      <w:pPr>
        <w:tabs>
          <w:tab w:val="left" w:pos="6300"/>
        </w:tabs>
        <w:ind w:left="5245" w:hanging="5245"/>
        <w:jc w:val="right"/>
        <w:rPr>
          <w:sz w:val="28"/>
          <w:szCs w:val="28"/>
        </w:rPr>
      </w:pPr>
      <w:r>
        <w:rPr>
          <w:sz w:val="28"/>
          <w:szCs w:val="28"/>
        </w:rPr>
        <w:t xml:space="preserve">                                                                  отчетности</w:t>
      </w:r>
      <w:r w:rsidRPr="00CC0859">
        <w:rPr>
          <w:sz w:val="28"/>
          <w:szCs w:val="28"/>
        </w:rPr>
        <w:t xml:space="preserve"> об исполнении</w:t>
      </w:r>
      <w:r>
        <w:rPr>
          <w:sz w:val="28"/>
          <w:szCs w:val="28"/>
        </w:rPr>
        <w:t xml:space="preserve"> </w:t>
      </w:r>
      <w:r w:rsidRPr="00CC0859">
        <w:rPr>
          <w:sz w:val="28"/>
          <w:szCs w:val="28"/>
        </w:rPr>
        <w:t>бюджета</w:t>
      </w:r>
    </w:p>
    <w:p w:rsidR="00DE06FC" w:rsidRDefault="00DE06FC" w:rsidP="009E3F52">
      <w:pPr>
        <w:tabs>
          <w:tab w:val="left" w:pos="6300"/>
        </w:tabs>
        <w:ind w:left="5245" w:hanging="5245"/>
        <w:jc w:val="right"/>
        <w:rPr>
          <w:sz w:val="28"/>
          <w:szCs w:val="28"/>
        </w:rPr>
      </w:pPr>
      <w:r>
        <w:rPr>
          <w:sz w:val="28"/>
          <w:szCs w:val="28"/>
        </w:rPr>
        <w:t xml:space="preserve">                                                                  Мглинского муниципального  района</w:t>
      </w:r>
    </w:p>
    <w:p w:rsidR="00DE06FC" w:rsidRDefault="00DE06FC" w:rsidP="009E3F52">
      <w:pPr>
        <w:tabs>
          <w:tab w:val="left" w:pos="6300"/>
        </w:tabs>
        <w:ind w:left="5245" w:hanging="5245"/>
        <w:jc w:val="right"/>
        <w:rPr>
          <w:sz w:val="28"/>
          <w:szCs w:val="28"/>
        </w:rPr>
      </w:pPr>
      <w:r w:rsidRPr="00CC0859">
        <w:rPr>
          <w:sz w:val="28"/>
          <w:szCs w:val="28"/>
        </w:rPr>
        <w:t xml:space="preserve">и его </w:t>
      </w:r>
      <w:r>
        <w:rPr>
          <w:sz w:val="28"/>
          <w:szCs w:val="28"/>
        </w:rPr>
        <w:t>внешней проверки»</w:t>
      </w:r>
    </w:p>
    <w:p w:rsidR="00DE06FC" w:rsidRDefault="00DE06FC" w:rsidP="009E3F52">
      <w:pPr>
        <w:tabs>
          <w:tab w:val="left" w:pos="6300"/>
        </w:tabs>
        <w:ind w:left="5245" w:hanging="5245"/>
        <w:jc w:val="right"/>
        <w:rPr>
          <w:sz w:val="28"/>
          <w:szCs w:val="28"/>
        </w:rPr>
      </w:pPr>
      <w:r>
        <w:rPr>
          <w:sz w:val="28"/>
          <w:szCs w:val="28"/>
        </w:rPr>
        <w:t>от «12» ноября 2014г.№5-30</w:t>
      </w:r>
    </w:p>
    <w:p w:rsidR="00DE06FC" w:rsidRDefault="00DE06FC" w:rsidP="00995EF2">
      <w:pPr>
        <w:tabs>
          <w:tab w:val="left" w:pos="6300"/>
        </w:tabs>
        <w:jc w:val="both"/>
        <w:rPr>
          <w:sz w:val="28"/>
          <w:szCs w:val="28"/>
        </w:rPr>
      </w:pPr>
    </w:p>
    <w:p w:rsidR="00DE06FC" w:rsidRDefault="00DE06FC" w:rsidP="00995EF2">
      <w:pPr>
        <w:tabs>
          <w:tab w:val="left" w:pos="6300"/>
        </w:tabs>
        <w:jc w:val="both"/>
        <w:rPr>
          <w:sz w:val="28"/>
          <w:szCs w:val="28"/>
        </w:rPr>
      </w:pPr>
    </w:p>
    <w:p w:rsidR="00DE06FC" w:rsidRDefault="00DE06FC" w:rsidP="00995EF2">
      <w:pPr>
        <w:tabs>
          <w:tab w:val="left" w:pos="6300"/>
        </w:tabs>
        <w:jc w:val="both"/>
        <w:rPr>
          <w:sz w:val="28"/>
          <w:szCs w:val="28"/>
        </w:rPr>
      </w:pPr>
    </w:p>
    <w:p w:rsidR="00DE06FC" w:rsidRPr="00E64982" w:rsidRDefault="00DE06FC" w:rsidP="00995EF2">
      <w:pPr>
        <w:tabs>
          <w:tab w:val="left" w:pos="6300"/>
        </w:tabs>
        <w:jc w:val="center"/>
        <w:rPr>
          <w:b/>
          <w:sz w:val="28"/>
          <w:szCs w:val="28"/>
        </w:rPr>
      </w:pPr>
      <w:r w:rsidRPr="00E64982">
        <w:rPr>
          <w:b/>
          <w:sz w:val="28"/>
          <w:szCs w:val="28"/>
        </w:rPr>
        <w:t>Порядок</w:t>
      </w:r>
    </w:p>
    <w:p w:rsidR="00DE06FC" w:rsidRPr="00E64982" w:rsidRDefault="00DE06FC" w:rsidP="00995EF2">
      <w:pPr>
        <w:tabs>
          <w:tab w:val="left" w:pos="6300"/>
        </w:tabs>
        <w:jc w:val="both"/>
        <w:rPr>
          <w:b/>
          <w:sz w:val="28"/>
          <w:szCs w:val="28"/>
        </w:rPr>
      </w:pPr>
      <w:r w:rsidRPr="00E64982">
        <w:rPr>
          <w:b/>
          <w:sz w:val="28"/>
          <w:szCs w:val="28"/>
        </w:rPr>
        <w:t xml:space="preserve">       составления, рассмотрения и утверждения бюджета Мглинского </w:t>
      </w:r>
      <w:r>
        <w:rPr>
          <w:b/>
          <w:sz w:val="28"/>
          <w:szCs w:val="28"/>
        </w:rPr>
        <w:t xml:space="preserve">муниципального района, а также </w:t>
      </w:r>
      <w:r w:rsidRPr="00E64982">
        <w:rPr>
          <w:b/>
          <w:sz w:val="28"/>
          <w:szCs w:val="28"/>
        </w:rPr>
        <w:t xml:space="preserve"> порядке представления, рассмотрения и утверждения отчетности об исполнении бюджета Мглинского муниципального  района и его внешней проверки.</w:t>
      </w:r>
    </w:p>
    <w:p w:rsidR="00DE06FC" w:rsidRDefault="00DE06FC" w:rsidP="00995EF2">
      <w:pPr>
        <w:tabs>
          <w:tab w:val="left" w:pos="6300"/>
        </w:tabs>
        <w:jc w:val="both"/>
        <w:rPr>
          <w:sz w:val="28"/>
          <w:szCs w:val="28"/>
        </w:rPr>
      </w:pPr>
    </w:p>
    <w:p w:rsidR="00DE06FC" w:rsidRPr="00A76501" w:rsidRDefault="00DE06FC" w:rsidP="00995EF2">
      <w:pPr>
        <w:widowControl w:val="0"/>
        <w:autoSpaceDE w:val="0"/>
        <w:autoSpaceDN w:val="0"/>
        <w:adjustRightInd w:val="0"/>
        <w:ind w:firstLine="540"/>
        <w:jc w:val="both"/>
        <w:rPr>
          <w:sz w:val="28"/>
          <w:szCs w:val="28"/>
        </w:rPr>
      </w:pPr>
      <w:r w:rsidRPr="00A76501">
        <w:rPr>
          <w:sz w:val="28"/>
          <w:szCs w:val="28"/>
        </w:rPr>
        <w:t>Настоящ</w:t>
      </w:r>
      <w:r>
        <w:rPr>
          <w:sz w:val="28"/>
          <w:szCs w:val="28"/>
        </w:rPr>
        <w:t xml:space="preserve">ее  Решение </w:t>
      </w:r>
      <w:r w:rsidRPr="00A76501">
        <w:rPr>
          <w:sz w:val="28"/>
          <w:szCs w:val="28"/>
        </w:rPr>
        <w:t xml:space="preserve"> в соответствии с Бюджетным </w:t>
      </w:r>
      <w:hyperlink r:id="rId5" w:history="1">
        <w:r w:rsidRPr="00A76501">
          <w:rPr>
            <w:sz w:val="28"/>
            <w:szCs w:val="28"/>
          </w:rPr>
          <w:t>кодексом</w:t>
        </w:r>
      </w:hyperlink>
      <w:r w:rsidRPr="00A76501">
        <w:rPr>
          <w:sz w:val="28"/>
          <w:szCs w:val="28"/>
        </w:rPr>
        <w:t xml:space="preserve"> Российской Федерации устанавливает порядок и сроки составления бюджета Мглинского муниципального района на очередной финансовый год и плановый период, срок внесения в Мглинский районный Совет народных депутатов проекта решения о бюджете Мглинского муниципального района на очередной финансовый год и плановый период и определяет порядок его рассмотрения, утверждения, а также порядок представления, рассмотрения и утверждения годового отчета об исполнении бюджета Мглинского муниципального района и его внешней проверки.</w:t>
      </w:r>
    </w:p>
    <w:p w:rsidR="00DE06FC" w:rsidRDefault="00DE06FC" w:rsidP="00995EF2">
      <w:pPr>
        <w:tabs>
          <w:tab w:val="left" w:pos="6300"/>
        </w:tabs>
        <w:jc w:val="both"/>
        <w:rPr>
          <w:sz w:val="28"/>
          <w:szCs w:val="28"/>
        </w:rPr>
      </w:pPr>
    </w:p>
    <w:p w:rsidR="00DE06FC" w:rsidRPr="00AE54CC" w:rsidRDefault="00DE06FC" w:rsidP="00995EF2">
      <w:pPr>
        <w:widowControl w:val="0"/>
        <w:autoSpaceDE w:val="0"/>
        <w:autoSpaceDN w:val="0"/>
        <w:adjustRightInd w:val="0"/>
        <w:jc w:val="both"/>
        <w:outlineLvl w:val="0"/>
        <w:rPr>
          <w:b/>
          <w:bCs/>
          <w:sz w:val="28"/>
          <w:szCs w:val="28"/>
        </w:rPr>
      </w:pPr>
      <w:bookmarkStart w:id="0" w:name="Par33"/>
      <w:bookmarkEnd w:id="0"/>
    </w:p>
    <w:p w:rsidR="00DE06FC" w:rsidRPr="00B5493E" w:rsidRDefault="00DE06FC" w:rsidP="00995EF2">
      <w:pPr>
        <w:widowControl w:val="0"/>
        <w:autoSpaceDE w:val="0"/>
        <w:autoSpaceDN w:val="0"/>
        <w:adjustRightInd w:val="0"/>
        <w:jc w:val="center"/>
        <w:outlineLvl w:val="0"/>
        <w:rPr>
          <w:b/>
          <w:bCs/>
          <w:sz w:val="28"/>
          <w:szCs w:val="28"/>
        </w:rPr>
      </w:pPr>
      <w:r w:rsidRPr="00B5493E">
        <w:rPr>
          <w:b/>
          <w:bCs/>
          <w:sz w:val="28"/>
          <w:szCs w:val="28"/>
        </w:rPr>
        <w:t>I. СОСТАВЛЕНИЕ ПРОЕКТА БЮДЖЕТА МГЛИНСКОГО МУНИЦИПАЛЬНОГО РАЙОНА</w:t>
      </w:r>
    </w:p>
    <w:p w:rsidR="00DE06FC" w:rsidRPr="00172F35" w:rsidRDefault="00DE06FC" w:rsidP="00995EF2">
      <w:pPr>
        <w:widowControl w:val="0"/>
        <w:autoSpaceDE w:val="0"/>
        <w:autoSpaceDN w:val="0"/>
        <w:adjustRightInd w:val="0"/>
        <w:ind w:firstLine="540"/>
        <w:jc w:val="both"/>
        <w:rPr>
          <w:color w:val="FF0000"/>
          <w:sz w:val="28"/>
          <w:szCs w:val="28"/>
        </w:rPr>
      </w:pPr>
    </w:p>
    <w:p w:rsidR="00DE06FC" w:rsidRPr="009C76FA" w:rsidRDefault="00DE06FC" w:rsidP="00995EF2">
      <w:pPr>
        <w:widowControl w:val="0"/>
        <w:autoSpaceDE w:val="0"/>
        <w:autoSpaceDN w:val="0"/>
        <w:adjustRightInd w:val="0"/>
        <w:ind w:firstLine="540"/>
        <w:jc w:val="both"/>
        <w:outlineLvl w:val="1"/>
        <w:rPr>
          <w:b/>
          <w:sz w:val="30"/>
          <w:szCs w:val="30"/>
        </w:rPr>
      </w:pPr>
      <w:bookmarkStart w:id="1" w:name="Par35"/>
      <w:bookmarkEnd w:id="1"/>
      <w:r w:rsidRPr="009C76FA">
        <w:rPr>
          <w:b/>
          <w:sz w:val="30"/>
          <w:szCs w:val="30"/>
        </w:rPr>
        <w:t>1. Общие положения</w:t>
      </w:r>
    </w:p>
    <w:p w:rsidR="00DE06FC" w:rsidRPr="00EC0335" w:rsidRDefault="00DE06FC" w:rsidP="00995EF2">
      <w:pPr>
        <w:widowControl w:val="0"/>
        <w:autoSpaceDE w:val="0"/>
        <w:autoSpaceDN w:val="0"/>
        <w:adjustRightInd w:val="0"/>
        <w:ind w:firstLine="540"/>
        <w:jc w:val="both"/>
        <w:rPr>
          <w:sz w:val="28"/>
          <w:szCs w:val="28"/>
        </w:rPr>
      </w:pPr>
    </w:p>
    <w:p w:rsidR="00DE06FC" w:rsidRPr="00E91B9E" w:rsidRDefault="00DE06FC" w:rsidP="00995EF2">
      <w:pPr>
        <w:widowControl w:val="0"/>
        <w:autoSpaceDE w:val="0"/>
        <w:autoSpaceDN w:val="0"/>
        <w:adjustRightInd w:val="0"/>
        <w:ind w:firstLine="540"/>
        <w:jc w:val="both"/>
        <w:rPr>
          <w:sz w:val="28"/>
          <w:szCs w:val="28"/>
        </w:rPr>
      </w:pPr>
      <w:r w:rsidRPr="00E91B9E">
        <w:rPr>
          <w:sz w:val="28"/>
          <w:szCs w:val="28"/>
        </w:rPr>
        <w:t>1. Проект бюджета Мглинского муниципального района составляется на основе прогноза социально-экономического развития Мглинского района в целях финансового обеспечения расходных обязательств.</w:t>
      </w:r>
    </w:p>
    <w:p w:rsidR="00DE06FC" w:rsidRPr="00E91B9E" w:rsidRDefault="00DE06FC" w:rsidP="00995EF2">
      <w:pPr>
        <w:widowControl w:val="0"/>
        <w:autoSpaceDE w:val="0"/>
        <w:autoSpaceDN w:val="0"/>
        <w:adjustRightInd w:val="0"/>
        <w:ind w:firstLine="540"/>
        <w:jc w:val="both"/>
        <w:rPr>
          <w:sz w:val="28"/>
          <w:szCs w:val="28"/>
        </w:rPr>
      </w:pPr>
      <w:r w:rsidRPr="00E91B9E">
        <w:rPr>
          <w:sz w:val="28"/>
          <w:szCs w:val="28"/>
        </w:rPr>
        <w:t xml:space="preserve">2. Проект бюджета Мглинского муниципального района составляется в порядке и сроки, установленные настоящим Порядком в соответствии с положениями Бюджетного </w:t>
      </w:r>
      <w:hyperlink r:id="rId6" w:history="1">
        <w:r w:rsidRPr="00E91B9E">
          <w:rPr>
            <w:sz w:val="28"/>
            <w:szCs w:val="28"/>
          </w:rPr>
          <w:t>кодекса</w:t>
        </w:r>
      </w:hyperlink>
      <w:r w:rsidRPr="00E91B9E">
        <w:rPr>
          <w:sz w:val="28"/>
          <w:szCs w:val="28"/>
        </w:rPr>
        <w:t xml:space="preserve"> Российской Федерации.</w:t>
      </w:r>
    </w:p>
    <w:p w:rsidR="00DE06FC" w:rsidRPr="00E91B9E" w:rsidRDefault="00DE06FC" w:rsidP="00995EF2">
      <w:pPr>
        <w:widowControl w:val="0"/>
        <w:autoSpaceDE w:val="0"/>
        <w:autoSpaceDN w:val="0"/>
        <w:adjustRightInd w:val="0"/>
        <w:ind w:firstLine="540"/>
        <w:jc w:val="both"/>
        <w:rPr>
          <w:sz w:val="28"/>
          <w:szCs w:val="28"/>
        </w:rPr>
      </w:pPr>
      <w:r w:rsidRPr="00E91B9E">
        <w:rPr>
          <w:sz w:val="28"/>
          <w:szCs w:val="28"/>
        </w:rPr>
        <w:t>3. Проект бюджета Мглинского муниципального района утверждаются сроком на три года (очередной финансовый год и плановый период) путем изменения параметров планового периода утвержденного бюджета и добавления к ним параметров второго года планового периода.</w:t>
      </w:r>
    </w:p>
    <w:p w:rsidR="00DE06FC" w:rsidRPr="00E91B9E" w:rsidRDefault="00DE06FC" w:rsidP="00995EF2">
      <w:pPr>
        <w:widowControl w:val="0"/>
        <w:autoSpaceDE w:val="0"/>
        <w:autoSpaceDN w:val="0"/>
        <w:adjustRightInd w:val="0"/>
        <w:ind w:firstLine="540"/>
        <w:jc w:val="both"/>
        <w:rPr>
          <w:sz w:val="28"/>
          <w:szCs w:val="28"/>
        </w:rPr>
      </w:pPr>
      <w:r w:rsidRPr="00E91B9E">
        <w:rPr>
          <w:sz w:val="28"/>
          <w:szCs w:val="28"/>
        </w:rPr>
        <w:t>Изменение параметров планового периода бюджета Мглинского муниципального района осуществляется путем утверждения параметров планового периода в новой редакции.</w:t>
      </w:r>
    </w:p>
    <w:p w:rsidR="00DE06FC" w:rsidRPr="00172F35" w:rsidRDefault="00DE06FC" w:rsidP="00995EF2">
      <w:pPr>
        <w:widowControl w:val="0"/>
        <w:autoSpaceDE w:val="0"/>
        <w:autoSpaceDN w:val="0"/>
        <w:adjustRightInd w:val="0"/>
        <w:ind w:firstLine="540"/>
        <w:jc w:val="both"/>
        <w:rPr>
          <w:color w:val="FF0000"/>
          <w:sz w:val="28"/>
          <w:szCs w:val="28"/>
        </w:rPr>
      </w:pPr>
    </w:p>
    <w:p w:rsidR="00DE06FC" w:rsidRPr="009C76FA" w:rsidRDefault="00DE06FC" w:rsidP="00995EF2">
      <w:pPr>
        <w:widowControl w:val="0"/>
        <w:autoSpaceDE w:val="0"/>
        <w:autoSpaceDN w:val="0"/>
        <w:adjustRightInd w:val="0"/>
        <w:ind w:firstLine="540"/>
        <w:jc w:val="both"/>
        <w:outlineLvl w:val="1"/>
        <w:rPr>
          <w:b/>
          <w:sz w:val="30"/>
          <w:szCs w:val="30"/>
        </w:rPr>
      </w:pPr>
      <w:bookmarkStart w:id="2" w:name="Par44"/>
      <w:bookmarkEnd w:id="2"/>
      <w:r w:rsidRPr="009C76FA">
        <w:rPr>
          <w:b/>
          <w:sz w:val="30"/>
          <w:szCs w:val="30"/>
        </w:rPr>
        <w:t>2. Состав показателей решения о бюджете Мглинского муниципального района</w:t>
      </w:r>
    </w:p>
    <w:p w:rsidR="00DE06FC" w:rsidRPr="00172F35" w:rsidRDefault="00DE06FC" w:rsidP="00995EF2">
      <w:pPr>
        <w:widowControl w:val="0"/>
        <w:autoSpaceDE w:val="0"/>
        <w:autoSpaceDN w:val="0"/>
        <w:adjustRightInd w:val="0"/>
        <w:ind w:firstLine="540"/>
        <w:jc w:val="both"/>
        <w:rPr>
          <w:color w:val="FF0000"/>
          <w:sz w:val="28"/>
          <w:szCs w:val="28"/>
        </w:rPr>
      </w:pPr>
    </w:p>
    <w:p w:rsidR="00DE06FC" w:rsidRPr="00E91B9E" w:rsidRDefault="00DE06FC" w:rsidP="00995EF2">
      <w:pPr>
        <w:widowControl w:val="0"/>
        <w:autoSpaceDE w:val="0"/>
        <w:autoSpaceDN w:val="0"/>
        <w:adjustRightInd w:val="0"/>
        <w:ind w:firstLine="540"/>
        <w:jc w:val="both"/>
        <w:outlineLvl w:val="1"/>
        <w:rPr>
          <w:sz w:val="28"/>
          <w:szCs w:val="28"/>
        </w:rPr>
      </w:pPr>
      <w:r w:rsidRPr="00E91B9E">
        <w:rPr>
          <w:sz w:val="28"/>
          <w:szCs w:val="28"/>
        </w:rPr>
        <w:t>1. В решении  о бюджете Мглинского муниципального района на очередной финансовый год и плановый период должны содержаться основные характеристики бюджета Мглинского муниципального района  на очередной финансовый год и плановый период, к которым относятся общий объем доходов бюджета, общий объем расходов, дефицит (профицит) бюджета.</w:t>
      </w:r>
    </w:p>
    <w:p w:rsidR="00DE06FC" w:rsidRPr="00E91B9E" w:rsidRDefault="00DE06FC" w:rsidP="00995EF2">
      <w:pPr>
        <w:widowControl w:val="0"/>
        <w:autoSpaceDE w:val="0"/>
        <w:autoSpaceDN w:val="0"/>
        <w:adjustRightInd w:val="0"/>
        <w:ind w:firstLine="540"/>
        <w:jc w:val="both"/>
        <w:rPr>
          <w:sz w:val="28"/>
          <w:szCs w:val="28"/>
        </w:rPr>
      </w:pPr>
      <w:r w:rsidRPr="00E91B9E">
        <w:rPr>
          <w:sz w:val="28"/>
          <w:szCs w:val="28"/>
        </w:rPr>
        <w:t xml:space="preserve">2. В решении  о бюджете Мглинского муниципального района на очередной финансовый год и плановый период должны содержаться нормативы распределения доходов между бюджетами </w:t>
      </w:r>
      <w:r>
        <w:rPr>
          <w:sz w:val="28"/>
          <w:szCs w:val="28"/>
        </w:rPr>
        <w:t xml:space="preserve">поселений </w:t>
      </w:r>
      <w:r w:rsidRPr="00E91B9E">
        <w:rPr>
          <w:sz w:val="28"/>
          <w:szCs w:val="28"/>
        </w:rPr>
        <w:t xml:space="preserve">на очередной финансовый год и плановый период в случае, если они не установлены бюджетным </w:t>
      </w:r>
      <w:hyperlink r:id="rId7" w:history="1">
        <w:r w:rsidRPr="00E91B9E">
          <w:rPr>
            <w:sz w:val="28"/>
            <w:szCs w:val="28"/>
          </w:rPr>
          <w:t>законодательством</w:t>
        </w:r>
      </w:hyperlink>
      <w:r w:rsidRPr="00E91B9E">
        <w:rPr>
          <w:sz w:val="28"/>
          <w:szCs w:val="28"/>
        </w:rPr>
        <w:t xml:space="preserve"> Российской Федерации.</w:t>
      </w:r>
    </w:p>
    <w:p w:rsidR="00DE06FC" w:rsidRPr="00E91B9E" w:rsidRDefault="00DE06FC" w:rsidP="00995EF2">
      <w:pPr>
        <w:widowControl w:val="0"/>
        <w:autoSpaceDE w:val="0"/>
        <w:autoSpaceDN w:val="0"/>
        <w:adjustRightInd w:val="0"/>
        <w:ind w:firstLine="540"/>
        <w:jc w:val="both"/>
        <w:rPr>
          <w:sz w:val="28"/>
          <w:szCs w:val="28"/>
        </w:rPr>
      </w:pPr>
      <w:r w:rsidRPr="00E91B9E">
        <w:rPr>
          <w:sz w:val="28"/>
          <w:szCs w:val="28"/>
        </w:rPr>
        <w:t>3. Решением  о бюджете Мглинского муниципального района на очередной финансовый год и плановый период утверждаются:</w:t>
      </w:r>
    </w:p>
    <w:p w:rsidR="00DE06FC" w:rsidRPr="00E91B9E" w:rsidRDefault="00DE06FC" w:rsidP="00995EF2">
      <w:pPr>
        <w:widowControl w:val="0"/>
        <w:autoSpaceDE w:val="0"/>
        <w:autoSpaceDN w:val="0"/>
        <w:adjustRightInd w:val="0"/>
        <w:ind w:firstLine="540"/>
        <w:jc w:val="both"/>
        <w:rPr>
          <w:sz w:val="28"/>
          <w:szCs w:val="28"/>
        </w:rPr>
      </w:pPr>
      <w:r w:rsidRPr="00E91B9E">
        <w:rPr>
          <w:sz w:val="28"/>
          <w:szCs w:val="28"/>
        </w:rPr>
        <w:t>1) перечень главных администраторов</w:t>
      </w:r>
      <w:r>
        <w:rPr>
          <w:sz w:val="28"/>
          <w:szCs w:val="28"/>
        </w:rPr>
        <w:t xml:space="preserve"> (администраторов)</w:t>
      </w:r>
      <w:r w:rsidRPr="00E91B9E">
        <w:rPr>
          <w:sz w:val="28"/>
          <w:szCs w:val="28"/>
        </w:rPr>
        <w:t xml:space="preserve"> доходов бюджета</w:t>
      </w:r>
      <w:r>
        <w:rPr>
          <w:sz w:val="28"/>
          <w:szCs w:val="28"/>
        </w:rPr>
        <w:t xml:space="preserve"> Мглинского муниципального района</w:t>
      </w:r>
      <w:r w:rsidRPr="00E91B9E">
        <w:rPr>
          <w:sz w:val="28"/>
          <w:szCs w:val="28"/>
        </w:rPr>
        <w:t>, закрепляемые за ними виды (подвиды) доходов бюджета;</w:t>
      </w:r>
    </w:p>
    <w:p w:rsidR="00DE06FC" w:rsidRPr="00E91B9E" w:rsidRDefault="00DE06FC" w:rsidP="00995EF2">
      <w:pPr>
        <w:widowControl w:val="0"/>
        <w:autoSpaceDE w:val="0"/>
        <w:autoSpaceDN w:val="0"/>
        <w:adjustRightInd w:val="0"/>
        <w:ind w:firstLine="540"/>
        <w:jc w:val="both"/>
        <w:rPr>
          <w:sz w:val="28"/>
          <w:szCs w:val="28"/>
        </w:rPr>
      </w:pPr>
      <w:r w:rsidRPr="00E91B9E">
        <w:rPr>
          <w:sz w:val="28"/>
          <w:szCs w:val="28"/>
        </w:rPr>
        <w:t>2) перечень главных администраторов источников финансирования дефицита бюджета, перечень статей и видов источников финансирования дефицита бюджета;</w:t>
      </w:r>
    </w:p>
    <w:p w:rsidR="00DE06FC" w:rsidRPr="00E91B9E" w:rsidRDefault="00DE06FC" w:rsidP="00995EF2">
      <w:pPr>
        <w:widowControl w:val="0"/>
        <w:autoSpaceDE w:val="0"/>
        <w:autoSpaceDN w:val="0"/>
        <w:adjustRightInd w:val="0"/>
        <w:ind w:firstLine="540"/>
        <w:jc w:val="both"/>
        <w:rPr>
          <w:sz w:val="28"/>
          <w:szCs w:val="28"/>
        </w:rPr>
      </w:pPr>
      <w:r w:rsidRPr="00E91B9E">
        <w:rPr>
          <w:sz w:val="28"/>
          <w:szCs w:val="28"/>
        </w:rPr>
        <w:t>3) перечень главных распорядителей (распорядителей) средств бюджета Мглинского муниципального района (в составе ведомственной структуры расходов);</w:t>
      </w:r>
    </w:p>
    <w:p w:rsidR="00DE06FC" w:rsidRPr="00E91B9E" w:rsidRDefault="00DE06FC" w:rsidP="00995EF2">
      <w:pPr>
        <w:widowControl w:val="0"/>
        <w:autoSpaceDE w:val="0"/>
        <w:autoSpaceDN w:val="0"/>
        <w:adjustRightInd w:val="0"/>
        <w:ind w:firstLine="540"/>
        <w:jc w:val="both"/>
        <w:rPr>
          <w:sz w:val="28"/>
          <w:szCs w:val="28"/>
        </w:rPr>
      </w:pPr>
      <w:r w:rsidRPr="00E91B9E">
        <w:rPr>
          <w:sz w:val="28"/>
          <w:szCs w:val="28"/>
        </w:rPr>
        <w:t>4) общий объем доходов бюджета, общий объем налоговых и неналоговых доходов бюджета на очередной финансовый год (очередной финансовый год и плановый период);</w:t>
      </w:r>
    </w:p>
    <w:p w:rsidR="00DE06FC" w:rsidRPr="00E91B9E" w:rsidRDefault="00DE06FC" w:rsidP="00995EF2">
      <w:pPr>
        <w:widowControl w:val="0"/>
        <w:autoSpaceDE w:val="0"/>
        <w:autoSpaceDN w:val="0"/>
        <w:adjustRightInd w:val="0"/>
        <w:ind w:firstLine="540"/>
        <w:jc w:val="both"/>
        <w:rPr>
          <w:sz w:val="28"/>
          <w:szCs w:val="28"/>
        </w:rPr>
      </w:pPr>
      <w:r w:rsidRPr="00E91B9E">
        <w:rPr>
          <w:sz w:val="28"/>
          <w:szCs w:val="28"/>
        </w:rPr>
        <w:t>5) перечень разделов, подразделов, целевых статей (муниципальных программ и непрограммных направлений деятельности), групп (групп и подгрупп) видов расходов бюджета в составе ведомственной структуры расходов;</w:t>
      </w:r>
    </w:p>
    <w:p w:rsidR="00DE06FC" w:rsidRPr="00E91B9E" w:rsidRDefault="00DE06FC" w:rsidP="00995EF2">
      <w:pPr>
        <w:tabs>
          <w:tab w:val="left" w:pos="6300"/>
        </w:tabs>
        <w:jc w:val="both"/>
        <w:rPr>
          <w:sz w:val="28"/>
          <w:szCs w:val="28"/>
        </w:rPr>
      </w:pPr>
      <w:r w:rsidRPr="00E91B9E">
        <w:rPr>
          <w:sz w:val="28"/>
          <w:szCs w:val="28"/>
        </w:rPr>
        <w:t xml:space="preserve">        6) распределение бюджетных ассигнований по разделам, подразделам, целевым статьям, группам (группам и подгруппам) видов расходов либо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и (или)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на очередной финансовый год (очередной финансовый год и плановый период), а также по разделам и подразделам классификации расходов бюджетов в случаях, установленных соответственно Бюджетным кодексом Российской Федерации, настоящим Решением  Мглинского районного Совета народных депутатов;</w:t>
      </w:r>
    </w:p>
    <w:p w:rsidR="00DE06FC" w:rsidRPr="00E91B9E" w:rsidRDefault="00DE06FC" w:rsidP="00995EF2">
      <w:pPr>
        <w:widowControl w:val="0"/>
        <w:autoSpaceDE w:val="0"/>
        <w:autoSpaceDN w:val="0"/>
        <w:adjustRightInd w:val="0"/>
        <w:ind w:firstLine="540"/>
        <w:jc w:val="both"/>
        <w:rPr>
          <w:sz w:val="28"/>
          <w:szCs w:val="28"/>
        </w:rPr>
      </w:pPr>
      <w:r w:rsidRPr="00E91B9E">
        <w:rPr>
          <w:sz w:val="28"/>
          <w:szCs w:val="28"/>
        </w:rPr>
        <w:t>7) ведомственная структура расходов бюджета на очередной финансовый год (очередной финансовый год и плановый период);</w:t>
      </w:r>
    </w:p>
    <w:p w:rsidR="00DE06FC" w:rsidRPr="00E91B9E" w:rsidRDefault="00DE06FC" w:rsidP="00995EF2">
      <w:pPr>
        <w:widowControl w:val="0"/>
        <w:autoSpaceDE w:val="0"/>
        <w:autoSpaceDN w:val="0"/>
        <w:adjustRightInd w:val="0"/>
        <w:ind w:firstLine="540"/>
        <w:jc w:val="both"/>
        <w:rPr>
          <w:sz w:val="28"/>
          <w:szCs w:val="28"/>
        </w:rPr>
      </w:pPr>
      <w:r w:rsidRPr="00E91B9E">
        <w:rPr>
          <w:sz w:val="28"/>
          <w:szCs w:val="28"/>
        </w:rPr>
        <w:t>8) общий объем бюджетных ассигнований, направляемых на исполнение публичных нормативных обязательств;</w:t>
      </w:r>
    </w:p>
    <w:p w:rsidR="00DE06FC" w:rsidRPr="00E91B9E" w:rsidRDefault="00DE06FC" w:rsidP="00995EF2">
      <w:pPr>
        <w:widowControl w:val="0"/>
        <w:autoSpaceDE w:val="0"/>
        <w:autoSpaceDN w:val="0"/>
        <w:adjustRightInd w:val="0"/>
        <w:ind w:firstLine="540"/>
        <w:jc w:val="both"/>
        <w:rPr>
          <w:sz w:val="28"/>
          <w:szCs w:val="28"/>
        </w:rPr>
      </w:pPr>
      <w:r w:rsidRPr="00E91B9E">
        <w:rPr>
          <w:sz w:val="28"/>
          <w:szCs w:val="28"/>
        </w:rPr>
        <w:t>9) объем межбюджетных трансфертов, получаемых из других бюджетов и (или) предоставляемых другим бюджетам бюджетной системы Российской Федерации в очередном финансовом году (очередном финансовом году и плановом периоде);</w:t>
      </w:r>
    </w:p>
    <w:p w:rsidR="00DE06FC" w:rsidRPr="00E91B9E" w:rsidRDefault="00DE06FC" w:rsidP="00995EF2">
      <w:pPr>
        <w:widowControl w:val="0"/>
        <w:autoSpaceDE w:val="0"/>
        <w:autoSpaceDN w:val="0"/>
        <w:adjustRightInd w:val="0"/>
        <w:ind w:firstLine="540"/>
        <w:jc w:val="both"/>
        <w:rPr>
          <w:sz w:val="28"/>
          <w:szCs w:val="28"/>
        </w:rPr>
      </w:pPr>
      <w:r w:rsidRPr="00E91B9E">
        <w:rPr>
          <w:sz w:val="28"/>
          <w:szCs w:val="28"/>
        </w:rPr>
        <w:t>10) объемы межбюджетных трансфертов бюджетам поселений, предоставляемых в форме дотаций, субвенций - в разрезе бюджетов поселений - на очередной финансовый год (очередной финансовый год и плановый период);</w:t>
      </w:r>
    </w:p>
    <w:p w:rsidR="00DE06FC" w:rsidRPr="00E91B9E" w:rsidRDefault="00DE06FC" w:rsidP="00995EF2">
      <w:pPr>
        <w:widowControl w:val="0"/>
        <w:autoSpaceDE w:val="0"/>
        <w:autoSpaceDN w:val="0"/>
        <w:adjustRightInd w:val="0"/>
        <w:ind w:firstLine="540"/>
        <w:jc w:val="both"/>
        <w:rPr>
          <w:sz w:val="28"/>
          <w:szCs w:val="28"/>
        </w:rPr>
      </w:pPr>
      <w:r w:rsidRPr="00E91B9E">
        <w:rPr>
          <w:sz w:val="28"/>
          <w:szCs w:val="28"/>
        </w:rPr>
        <w:t>11) объем межбюджетных субсидий, подлежащих перечислению из бюджетов поселений в бюджет муниципального района на очередной финансовый год (очередной финансовый год и плановый период);</w:t>
      </w:r>
    </w:p>
    <w:p w:rsidR="00DE06FC" w:rsidRPr="00E91B9E" w:rsidRDefault="00DE06FC" w:rsidP="00995EF2">
      <w:pPr>
        <w:widowControl w:val="0"/>
        <w:autoSpaceDE w:val="0"/>
        <w:autoSpaceDN w:val="0"/>
        <w:adjustRightInd w:val="0"/>
        <w:ind w:firstLine="540"/>
        <w:jc w:val="both"/>
        <w:rPr>
          <w:sz w:val="28"/>
          <w:szCs w:val="28"/>
        </w:rPr>
      </w:pPr>
      <w:r w:rsidRPr="00E91B9E">
        <w:rPr>
          <w:sz w:val="28"/>
          <w:szCs w:val="28"/>
        </w:rPr>
        <w:t>12) общий объем условно утверждаемых (утвержденных) расходов бюджета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DE06FC" w:rsidRPr="00E91B9E" w:rsidRDefault="00DE06FC" w:rsidP="00995EF2">
      <w:pPr>
        <w:widowControl w:val="0"/>
        <w:autoSpaceDE w:val="0"/>
        <w:autoSpaceDN w:val="0"/>
        <w:adjustRightInd w:val="0"/>
        <w:ind w:firstLine="540"/>
        <w:jc w:val="both"/>
        <w:rPr>
          <w:sz w:val="28"/>
          <w:szCs w:val="28"/>
        </w:rPr>
      </w:pPr>
      <w:r w:rsidRPr="00E91B9E">
        <w:rPr>
          <w:sz w:val="28"/>
          <w:szCs w:val="28"/>
        </w:rPr>
        <w:t>13) источники финансирования дефицита бюджета на очередной финансовый год (очередной финансовый год и плановый период);</w:t>
      </w:r>
    </w:p>
    <w:p w:rsidR="00DE06FC" w:rsidRPr="00E91B9E" w:rsidRDefault="00DE06FC" w:rsidP="00995EF2">
      <w:pPr>
        <w:widowControl w:val="0"/>
        <w:autoSpaceDE w:val="0"/>
        <w:autoSpaceDN w:val="0"/>
        <w:adjustRightInd w:val="0"/>
        <w:ind w:firstLine="540"/>
        <w:jc w:val="both"/>
        <w:rPr>
          <w:sz w:val="28"/>
          <w:szCs w:val="28"/>
        </w:rPr>
      </w:pPr>
      <w:r w:rsidRPr="00E91B9E">
        <w:rPr>
          <w:sz w:val="28"/>
          <w:szCs w:val="28"/>
        </w:rPr>
        <w:t>14) верхний предел муниципального внутреннего долга по состоянию на 1 января года, следующего за очередным финансовым годом (очередным финансовым годом и каждым годом планового периода), с указанием в том числе верхнего предела долга по муниципальным гарантиям;</w:t>
      </w:r>
    </w:p>
    <w:p w:rsidR="00DE06FC" w:rsidRPr="00E91B9E" w:rsidRDefault="00DE06FC" w:rsidP="00995EF2">
      <w:pPr>
        <w:widowControl w:val="0"/>
        <w:autoSpaceDE w:val="0"/>
        <w:autoSpaceDN w:val="0"/>
        <w:adjustRightInd w:val="0"/>
        <w:ind w:firstLine="540"/>
        <w:jc w:val="both"/>
        <w:rPr>
          <w:sz w:val="28"/>
          <w:szCs w:val="28"/>
        </w:rPr>
      </w:pPr>
      <w:r w:rsidRPr="00E91B9E">
        <w:rPr>
          <w:sz w:val="28"/>
          <w:szCs w:val="28"/>
        </w:rPr>
        <w:t>15) программа муниципальных  внутренних заимствований на очередной финансовый год (очередной финансовый год и плановый период), программа муниципальных  гарантий в валюте Российской Федерации на очередной финансовый год (очередной финансовый год и плановый период);</w:t>
      </w:r>
    </w:p>
    <w:p w:rsidR="00DE06FC" w:rsidRPr="00E91B9E" w:rsidRDefault="00DE06FC" w:rsidP="00995EF2">
      <w:pPr>
        <w:widowControl w:val="0"/>
        <w:autoSpaceDE w:val="0"/>
        <w:autoSpaceDN w:val="0"/>
        <w:adjustRightInd w:val="0"/>
        <w:ind w:firstLine="540"/>
        <w:jc w:val="both"/>
        <w:rPr>
          <w:sz w:val="28"/>
          <w:szCs w:val="28"/>
        </w:rPr>
      </w:pPr>
      <w:r w:rsidRPr="00E91B9E">
        <w:rPr>
          <w:sz w:val="28"/>
          <w:szCs w:val="28"/>
        </w:rPr>
        <w:t xml:space="preserve">16) размер резервного фонда </w:t>
      </w:r>
      <w:r>
        <w:rPr>
          <w:sz w:val="28"/>
          <w:szCs w:val="28"/>
        </w:rPr>
        <w:t>а</w:t>
      </w:r>
      <w:r w:rsidRPr="00E91B9E">
        <w:rPr>
          <w:sz w:val="28"/>
          <w:szCs w:val="28"/>
        </w:rPr>
        <w:t>дминистрации Мглинского района;</w:t>
      </w:r>
    </w:p>
    <w:p w:rsidR="00DE06FC" w:rsidRPr="00E91B9E" w:rsidRDefault="00DE06FC" w:rsidP="00995EF2">
      <w:pPr>
        <w:widowControl w:val="0"/>
        <w:autoSpaceDE w:val="0"/>
        <w:autoSpaceDN w:val="0"/>
        <w:adjustRightInd w:val="0"/>
        <w:ind w:firstLine="540"/>
        <w:jc w:val="both"/>
        <w:rPr>
          <w:sz w:val="28"/>
          <w:szCs w:val="28"/>
        </w:rPr>
      </w:pPr>
      <w:r w:rsidRPr="00E91B9E">
        <w:rPr>
          <w:sz w:val="28"/>
          <w:szCs w:val="28"/>
        </w:rPr>
        <w:t>17) иные показатели бюджета Мглинского муниципального района, установленные соответственно Бюджетным кодексом Российской Федерации, настоящим  Решением  Мглинского районного Совета народных депутатов.</w:t>
      </w:r>
    </w:p>
    <w:p w:rsidR="00DE06FC" w:rsidRPr="00E91B9E" w:rsidRDefault="00DE06FC" w:rsidP="00995EF2">
      <w:pPr>
        <w:widowControl w:val="0"/>
        <w:autoSpaceDE w:val="0"/>
        <w:autoSpaceDN w:val="0"/>
        <w:adjustRightInd w:val="0"/>
        <w:ind w:firstLine="540"/>
        <w:jc w:val="both"/>
        <w:rPr>
          <w:sz w:val="28"/>
          <w:szCs w:val="28"/>
        </w:rPr>
      </w:pPr>
      <w:r w:rsidRPr="00E91B9E">
        <w:rPr>
          <w:sz w:val="28"/>
          <w:szCs w:val="28"/>
        </w:rPr>
        <w:t>4. Решением  о бюджете Мглинского муниципального района может быть предусмотрено использование доходов бюджета по отдельным видам (подвидам) неналоговых доходов, предлагаемых к введению (отражению в бюджете) начиная с очередного финансового года, на цели, установленные решением  о бюджете Мглинского муниципального района, сверх соответствующих бюджетных ассигнований и (или) общего объема расходов бюджета.</w:t>
      </w:r>
    </w:p>
    <w:p w:rsidR="00DE06FC" w:rsidRPr="00E91B9E" w:rsidRDefault="00DE06FC" w:rsidP="00995EF2">
      <w:pPr>
        <w:widowControl w:val="0"/>
        <w:autoSpaceDE w:val="0"/>
        <w:autoSpaceDN w:val="0"/>
        <w:adjustRightInd w:val="0"/>
        <w:ind w:firstLine="540"/>
        <w:jc w:val="both"/>
        <w:rPr>
          <w:sz w:val="28"/>
          <w:szCs w:val="28"/>
        </w:rPr>
      </w:pPr>
      <w:r w:rsidRPr="00E91B9E">
        <w:rPr>
          <w:sz w:val="28"/>
          <w:szCs w:val="28"/>
        </w:rPr>
        <w:t>5. В решении Мглинского районного Совета народных депутатов о бюджете Мглинского муниципального района на очередной финансовый год и плановый период могут определяться обязательные для исполнения получателем бюджетных средств условия финансирования конкретных расходов, предусмотренных решением Мглинского районного Совета народных депутатов о бюджете Мглинского муниципального района на очередной финансовый год и плановый период.</w:t>
      </w:r>
    </w:p>
    <w:p w:rsidR="00DE06FC" w:rsidRPr="00E91B9E" w:rsidRDefault="00DE06FC" w:rsidP="00995EF2">
      <w:pPr>
        <w:widowControl w:val="0"/>
        <w:autoSpaceDE w:val="0"/>
        <w:autoSpaceDN w:val="0"/>
        <w:adjustRightInd w:val="0"/>
        <w:ind w:firstLine="540"/>
        <w:jc w:val="both"/>
        <w:rPr>
          <w:sz w:val="28"/>
          <w:szCs w:val="28"/>
        </w:rPr>
      </w:pPr>
      <w:r w:rsidRPr="00E91B9E">
        <w:rPr>
          <w:sz w:val="28"/>
          <w:szCs w:val="28"/>
        </w:rPr>
        <w:t xml:space="preserve">6. В случае если в очередном финансовом году и плановом периоде общий объем расходов недостаточен для финансового обеспечения установленных решением Мглинского районного Совета народных депутатов  расходных обязательств, </w:t>
      </w:r>
      <w:r>
        <w:rPr>
          <w:sz w:val="28"/>
          <w:szCs w:val="28"/>
        </w:rPr>
        <w:t>ад</w:t>
      </w:r>
      <w:r w:rsidRPr="00E91B9E">
        <w:rPr>
          <w:sz w:val="28"/>
          <w:szCs w:val="28"/>
        </w:rPr>
        <w:t>министрация Мглинского района вносит в Мглинский районный Совет народных депутатов проект решения об изменении сроков вступления в силу (приостановлении действия) в очередном финансовом году и плановом периоде отдельных положений решений Мглинского районного Совета народных депутатов, не обеспеченных источниками финансирования в очередном финансовом году и (или) плановом периоде.</w:t>
      </w:r>
    </w:p>
    <w:p w:rsidR="00DE06FC" w:rsidRPr="00E91B9E" w:rsidRDefault="00DE06FC" w:rsidP="00995EF2">
      <w:pPr>
        <w:widowControl w:val="0"/>
        <w:autoSpaceDE w:val="0"/>
        <w:autoSpaceDN w:val="0"/>
        <w:adjustRightInd w:val="0"/>
        <w:ind w:firstLine="540"/>
        <w:jc w:val="both"/>
        <w:rPr>
          <w:sz w:val="28"/>
          <w:szCs w:val="28"/>
        </w:rPr>
      </w:pPr>
      <w:r w:rsidRPr="00E91B9E">
        <w:rPr>
          <w:sz w:val="28"/>
          <w:szCs w:val="28"/>
        </w:rPr>
        <w:t>7. При утверждении бюджета на очередной финансовый год и плановый период устанавливаются цели, на которые может быть предоставлен бюджетный кредит, условия и порядок предоставления бюджетных кредитов, бюджетные ассигнования для их предоставления на срок в пределах финансового года и на срок, выходящий за пределы финансового года, а также ограничения по получателям (заемщикам) бюджетных кредитов.</w:t>
      </w:r>
    </w:p>
    <w:p w:rsidR="00DE06FC" w:rsidRPr="00E91B9E" w:rsidRDefault="00DE06FC" w:rsidP="00995EF2">
      <w:pPr>
        <w:widowControl w:val="0"/>
        <w:autoSpaceDE w:val="0"/>
        <w:autoSpaceDN w:val="0"/>
        <w:adjustRightInd w:val="0"/>
        <w:ind w:firstLine="540"/>
        <w:jc w:val="both"/>
        <w:rPr>
          <w:sz w:val="28"/>
          <w:szCs w:val="28"/>
        </w:rPr>
      </w:pPr>
      <w:r w:rsidRPr="00E91B9E">
        <w:rPr>
          <w:sz w:val="28"/>
          <w:szCs w:val="28"/>
        </w:rPr>
        <w:t>8. Бюджетные ассигнования на осуществление бюджетных инвестиций и предоставление бюджетным и автономным учреждениям</w:t>
      </w:r>
      <w:r>
        <w:rPr>
          <w:sz w:val="28"/>
          <w:szCs w:val="28"/>
        </w:rPr>
        <w:t xml:space="preserve">,муниципальным </w:t>
      </w:r>
      <w:r w:rsidRPr="002B646F">
        <w:rPr>
          <w:sz w:val="28"/>
          <w:szCs w:val="28"/>
        </w:rPr>
        <w:t xml:space="preserve">унитарным предприятиям субсидий на осуществление капитальных вложений в объекты </w:t>
      </w:r>
      <w:r>
        <w:rPr>
          <w:sz w:val="28"/>
          <w:szCs w:val="28"/>
        </w:rPr>
        <w:t>муниципальной</w:t>
      </w:r>
      <w:r w:rsidRPr="002B646F">
        <w:rPr>
          <w:sz w:val="28"/>
          <w:szCs w:val="28"/>
        </w:rPr>
        <w:t xml:space="preserve"> собственности, софинансирование капитальных вложений в которые осуществляется за счет межбюджетных</w:t>
      </w:r>
      <w:r w:rsidRPr="00E91B9E">
        <w:rPr>
          <w:sz w:val="28"/>
          <w:szCs w:val="28"/>
        </w:rPr>
        <w:t xml:space="preserve"> субсидий на осуществление капитальных вложений в объекты муниципальной собственности, софинансирование капитальных вложений в которые осуществляется за счет межбюджетных субсидий из федерального и областного бюджетов, утверждаются в качестве отдельного приложения к решению о бюджете Мглинского муниципального района раздельно по каждому объекту.</w:t>
      </w:r>
    </w:p>
    <w:p w:rsidR="00DE06FC" w:rsidRPr="00E91B9E" w:rsidRDefault="00DE06FC" w:rsidP="00995EF2">
      <w:pPr>
        <w:widowControl w:val="0"/>
        <w:autoSpaceDE w:val="0"/>
        <w:autoSpaceDN w:val="0"/>
        <w:adjustRightInd w:val="0"/>
        <w:ind w:firstLine="540"/>
        <w:jc w:val="both"/>
        <w:rPr>
          <w:sz w:val="28"/>
          <w:szCs w:val="28"/>
        </w:rPr>
      </w:pPr>
      <w:r w:rsidRPr="00E91B9E">
        <w:rPr>
          <w:sz w:val="28"/>
          <w:szCs w:val="28"/>
        </w:rPr>
        <w:t>9. Установление, детализация и определение порядка применения бюджетной классификации Российской Федерации в части, относящейся к бюджету Мглинского муниципального района, осуществляется в соответствии с правовым актом финансового отдела администрации Мглинского района.</w:t>
      </w:r>
    </w:p>
    <w:p w:rsidR="00DE06FC" w:rsidRPr="00E91B9E" w:rsidRDefault="00DE06FC" w:rsidP="00995EF2">
      <w:pPr>
        <w:widowControl w:val="0"/>
        <w:autoSpaceDE w:val="0"/>
        <w:autoSpaceDN w:val="0"/>
        <w:adjustRightInd w:val="0"/>
        <w:ind w:firstLine="540"/>
        <w:jc w:val="both"/>
        <w:outlineLvl w:val="1"/>
        <w:rPr>
          <w:color w:val="FF0000"/>
          <w:sz w:val="28"/>
          <w:szCs w:val="28"/>
        </w:rPr>
      </w:pPr>
      <w:bookmarkStart w:id="3" w:name="Par84"/>
      <w:bookmarkEnd w:id="3"/>
    </w:p>
    <w:p w:rsidR="00DE06FC" w:rsidRPr="009C76FA" w:rsidRDefault="00DE06FC" w:rsidP="00995EF2">
      <w:pPr>
        <w:widowControl w:val="0"/>
        <w:autoSpaceDE w:val="0"/>
        <w:autoSpaceDN w:val="0"/>
        <w:adjustRightInd w:val="0"/>
        <w:ind w:firstLine="540"/>
        <w:jc w:val="both"/>
        <w:outlineLvl w:val="1"/>
        <w:rPr>
          <w:b/>
          <w:sz w:val="30"/>
          <w:szCs w:val="30"/>
        </w:rPr>
      </w:pPr>
      <w:r w:rsidRPr="009C76FA">
        <w:rPr>
          <w:b/>
          <w:sz w:val="30"/>
          <w:szCs w:val="30"/>
        </w:rPr>
        <w:t>3. Документы и материалы, представляемые одновременно с проектом бюджета Мглинского муниципального района</w:t>
      </w:r>
    </w:p>
    <w:p w:rsidR="00DE06FC" w:rsidRPr="00172F35" w:rsidRDefault="00DE06FC" w:rsidP="00995EF2">
      <w:pPr>
        <w:widowControl w:val="0"/>
        <w:autoSpaceDE w:val="0"/>
        <w:autoSpaceDN w:val="0"/>
        <w:adjustRightInd w:val="0"/>
        <w:ind w:firstLine="540"/>
        <w:jc w:val="both"/>
        <w:rPr>
          <w:color w:val="FF0000"/>
          <w:sz w:val="28"/>
          <w:szCs w:val="28"/>
        </w:rPr>
      </w:pPr>
    </w:p>
    <w:p w:rsidR="00DE06FC" w:rsidRPr="00E91B9E" w:rsidRDefault="00DE06FC" w:rsidP="00995EF2">
      <w:pPr>
        <w:widowControl w:val="0"/>
        <w:autoSpaceDE w:val="0"/>
        <w:autoSpaceDN w:val="0"/>
        <w:adjustRightInd w:val="0"/>
        <w:ind w:firstLine="540"/>
        <w:jc w:val="both"/>
        <w:rPr>
          <w:sz w:val="28"/>
          <w:szCs w:val="28"/>
        </w:rPr>
      </w:pPr>
      <w:r w:rsidRPr="00E91B9E">
        <w:rPr>
          <w:sz w:val="28"/>
          <w:szCs w:val="28"/>
        </w:rPr>
        <w:t>1. Одновременно с проектом решения о бюджете Мглинского муниципального района на очередной финансовый год и плановый период в Мглинский районный Совет  народных депутатов:</w:t>
      </w:r>
    </w:p>
    <w:p w:rsidR="00DE06FC" w:rsidRPr="00E91B9E" w:rsidRDefault="00DE06FC" w:rsidP="00995EF2">
      <w:pPr>
        <w:widowControl w:val="0"/>
        <w:autoSpaceDE w:val="0"/>
        <w:autoSpaceDN w:val="0"/>
        <w:adjustRightInd w:val="0"/>
        <w:ind w:firstLine="540"/>
        <w:jc w:val="both"/>
        <w:rPr>
          <w:sz w:val="28"/>
          <w:szCs w:val="28"/>
        </w:rPr>
      </w:pPr>
      <w:r w:rsidRPr="00E91B9E">
        <w:rPr>
          <w:sz w:val="28"/>
          <w:szCs w:val="28"/>
        </w:rPr>
        <w:t>1) основные направления бюджетной</w:t>
      </w:r>
      <w:r>
        <w:rPr>
          <w:sz w:val="28"/>
          <w:szCs w:val="28"/>
        </w:rPr>
        <w:t xml:space="preserve"> политике </w:t>
      </w:r>
      <w:r w:rsidRPr="00E91B9E">
        <w:rPr>
          <w:sz w:val="28"/>
          <w:szCs w:val="28"/>
        </w:rPr>
        <w:t xml:space="preserve"> и </w:t>
      </w:r>
      <w:r>
        <w:rPr>
          <w:sz w:val="28"/>
          <w:szCs w:val="28"/>
        </w:rPr>
        <w:t xml:space="preserve">основные направления </w:t>
      </w:r>
      <w:r w:rsidRPr="00E91B9E">
        <w:rPr>
          <w:sz w:val="28"/>
          <w:szCs w:val="28"/>
        </w:rPr>
        <w:t xml:space="preserve">налоговой </w:t>
      </w:r>
      <w:r>
        <w:rPr>
          <w:sz w:val="28"/>
          <w:szCs w:val="28"/>
        </w:rPr>
        <w:t>политике</w:t>
      </w:r>
      <w:r w:rsidRPr="00E91B9E">
        <w:rPr>
          <w:sz w:val="28"/>
          <w:szCs w:val="28"/>
        </w:rPr>
        <w:t xml:space="preserve"> на очередной финансовый год и плановый период;</w:t>
      </w:r>
    </w:p>
    <w:p w:rsidR="00DE06FC" w:rsidRPr="00E91B9E" w:rsidRDefault="00DE06FC" w:rsidP="00995EF2">
      <w:pPr>
        <w:widowControl w:val="0"/>
        <w:autoSpaceDE w:val="0"/>
        <w:autoSpaceDN w:val="0"/>
        <w:adjustRightInd w:val="0"/>
        <w:ind w:firstLine="540"/>
        <w:jc w:val="both"/>
        <w:rPr>
          <w:sz w:val="28"/>
          <w:szCs w:val="28"/>
        </w:rPr>
      </w:pPr>
      <w:r w:rsidRPr="00E91B9E">
        <w:rPr>
          <w:sz w:val="28"/>
          <w:szCs w:val="28"/>
        </w:rPr>
        <w:t>2) предварительные итоги социально-экономического развития Мглинского района за истекший период текущего финансового года и ожидаемые итоги социально-экономического развития Мглинского района  за текущий финансовый год;</w:t>
      </w:r>
    </w:p>
    <w:p w:rsidR="00DE06FC" w:rsidRPr="00E91B9E" w:rsidRDefault="00DE06FC" w:rsidP="00995EF2">
      <w:pPr>
        <w:widowControl w:val="0"/>
        <w:autoSpaceDE w:val="0"/>
        <w:autoSpaceDN w:val="0"/>
        <w:adjustRightInd w:val="0"/>
        <w:ind w:firstLine="540"/>
        <w:jc w:val="both"/>
        <w:rPr>
          <w:sz w:val="28"/>
          <w:szCs w:val="28"/>
        </w:rPr>
      </w:pPr>
      <w:r w:rsidRPr="00E91B9E">
        <w:rPr>
          <w:sz w:val="28"/>
          <w:szCs w:val="28"/>
        </w:rPr>
        <w:t>3) прогноз социально-экономического развития Мглинского района на очередной финансовый год и плановый период;</w:t>
      </w:r>
    </w:p>
    <w:p w:rsidR="00DE06FC" w:rsidRPr="00E91B9E" w:rsidRDefault="00DE06FC" w:rsidP="00995EF2">
      <w:pPr>
        <w:widowControl w:val="0"/>
        <w:autoSpaceDE w:val="0"/>
        <w:autoSpaceDN w:val="0"/>
        <w:adjustRightInd w:val="0"/>
        <w:ind w:firstLine="540"/>
        <w:jc w:val="both"/>
        <w:rPr>
          <w:sz w:val="28"/>
          <w:szCs w:val="28"/>
        </w:rPr>
      </w:pPr>
      <w:r w:rsidRPr="00E91B9E">
        <w:rPr>
          <w:sz w:val="28"/>
          <w:szCs w:val="28"/>
        </w:rPr>
        <w:t>4) прогноз основных характеристик (общий объем доходов, общий объем расходов, дефицита (профицита) бюджета) консолидированного бюджета Мглинского района на очередной финансовый год и плановый период;</w:t>
      </w:r>
    </w:p>
    <w:p w:rsidR="00DE06FC" w:rsidRPr="00E91B9E" w:rsidRDefault="00DE06FC" w:rsidP="00995EF2">
      <w:pPr>
        <w:widowControl w:val="0"/>
        <w:autoSpaceDE w:val="0"/>
        <w:autoSpaceDN w:val="0"/>
        <w:adjustRightInd w:val="0"/>
        <w:ind w:firstLine="540"/>
        <w:jc w:val="both"/>
        <w:rPr>
          <w:sz w:val="28"/>
          <w:szCs w:val="28"/>
        </w:rPr>
      </w:pPr>
      <w:r w:rsidRPr="00E91B9E">
        <w:rPr>
          <w:sz w:val="28"/>
          <w:szCs w:val="28"/>
        </w:rPr>
        <w:t>5) пояснительная записка к проекту решения о бюджете Мглинского муниципального района на очередной финансовый год и плановый период;</w:t>
      </w:r>
    </w:p>
    <w:p w:rsidR="00DE06FC" w:rsidRPr="00E91B9E" w:rsidRDefault="00DE06FC" w:rsidP="00995EF2">
      <w:pPr>
        <w:widowControl w:val="0"/>
        <w:autoSpaceDE w:val="0"/>
        <w:autoSpaceDN w:val="0"/>
        <w:adjustRightInd w:val="0"/>
        <w:ind w:firstLine="540"/>
        <w:jc w:val="both"/>
        <w:rPr>
          <w:sz w:val="28"/>
          <w:szCs w:val="28"/>
        </w:rPr>
      </w:pPr>
      <w:r w:rsidRPr="00E91B9E">
        <w:rPr>
          <w:sz w:val="28"/>
          <w:szCs w:val="28"/>
        </w:rPr>
        <w:t>6) методики (проекты методик) и расчеты распределения межбюджетных трансфертов между поселениями в очередном финансовом году и плановом периоде;</w:t>
      </w:r>
    </w:p>
    <w:p w:rsidR="00DE06FC" w:rsidRPr="00E91B9E" w:rsidRDefault="00DE06FC" w:rsidP="00995EF2">
      <w:pPr>
        <w:widowControl w:val="0"/>
        <w:autoSpaceDE w:val="0"/>
        <w:autoSpaceDN w:val="0"/>
        <w:adjustRightInd w:val="0"/>
        <w:ind w:firstLine="540"/>
        <w:jc w:val="both"/>
        <w:rPr>
          <w:sz w:val="28"/>
          <w:szCs w:val="28"/>
        </w:rPr>
      </w:pPr>
      <w:r w:rsidRPr="00E91B9E">
        <w:rPr>
          <w:sz w:val="28"/>
          <w:szCs w:val="28"/>
        </w:rPr>
        <w:t>7) верхний предел муниципального внутреннего долга на 1 января года, следующего за очередным финансовым годом и каждым годом планового периода;</w:t>
      </w:r>
    </w:p>
    <w:p w:rsidR="00DE06FC" w:rsidRPr="00E91B9E" w:rsidRDefault="00DE06FC" w:rsidP="00995EF2">
      <w:pPr>
        <w:widowControl w:val="0"/>
        <w:autoSpaceDE w:val="0"/>
        <w:autoSpaceDN w:val="0"/>
        <w:adjustRightInd w:val="0"/>
        <w:ind w:firstLine="540"/>
        <w:jc w:val="both"/>
        <w:rPr>
          <w:sz w:val="28"/>
          <w:szCs w:val="28"/>
        </w:rPr>
      </w:pPr>
      <w:r>
        <w:rPr>
          <w:sz w:val="28"/>
          <w:szCs w:val="28"/>
        </w:rPr>
        <w:t>8</w:t>
      </w:r>
      <w:r w:rsidRPr="00E91B9E">
        <w:rPr>
          <w:sz w:val="28"/>
          <w:szCs w:val="28"/>
        </w:rPr>
        <w:t>) оценка ожидаемого исполнения бюджета Мглинского муниципального района за текущий финансовый год;</w:t>
      </w:r>
    </w:p>
    <w:p w:rsidR="00DE06FC" w:rsidRPr="00E91B9E" w:rsidRDefault="00DE06FC" w:rsidP="00995EF2">
      <w:pPr>
        <w:widowControl w:val="0"/>
        <w:autoSpaceDE w:val="0"/>
        <w:autoSpaceDN w:val="0"/>
        <w:adjustRightInd w:val="0"/>
        <w:ind w:firstLine="540"/>
        <w:jc w:val="both"/>
        <w:rPr>
          <w:sz w:val="28"/>
          <w:szCs w:val="28"/>
        </w:rPr>
      </w:pPr>
      <w:r>
        <w:rPr>
          <w:sz w:val="28"/>
          <w:szCs w:val="28"/>
        </w:rPr>
        <w:t>9</w:t>
      </w:r>
      <w:r w:rsidRPr="00E91B9E">
        <w:rPr>
          <w:sz w:val="28"/>
          <w:szCs w:val="28"/>
        </w:rPr>
        <w:t>) предложенные Мглинским районным Советом  народных депутатов и Контрольно-счетной палатой  Мглинского района проекты бюджетных смет указанных органов, представляемые в случае возникновения разногласий с финансовым отделом администрации Мглинского района в отношении указанных бюджетных смет;</w:t>
      </w:r>
    </w:p>
    <w:p w:rsidR="00DE06FC" w:rsidRPr="00E91B9E" w:rsidRDefault="00DE06FC" w:rsidP="00995EF2">
      <w:pPr>
        <w:widowControl w:val="0"/>
        <w:autoSpaceDE w:val="0"/>
        <w:autoSpaceDN w:val="0"/>
        <w:adjustRightInd w:val="0"/>
        <w:ind w:firstLine="540"/>
        <w:jc w:val="both"/>
        <w:rPr>
          <w:sz w:val="28"/>
          <w:szCs w:val="28"/>
        </w:rPr>
      </w:pPr>
      <w:r w:rsidRPr="00E91B9E">
        <w:rPr>
          <w:sz w:val="28"/>
          <w:szCs w:val="28"/>
        </w:rPr>
        <w:t>1</w:t>
      </w:r>
      <w:r>
        <w:rPr>
          <w:sz w:val="28"/>
          <w:szCs w:val="28"/>
        </w:rPr>
        <w:t>0</w:t>
      </w:r>
      <w:r w:rsidRPr="00E91B9E">
        <w:rPr>
          <w:sz w:val="28"/>
          <w:szCs w:val="28"/>
        </w:rPr>
        <w:t>) проекты нормативных правовых актов об утверждении муниципальных программ, реализация которых начинается в очередном финансовом году, проекты нормативных правовых актов о внесении изменений в действующие муниципальные программы;</w:t>
      </w:r>
    </w:p>
    <w:p w:rsidR="00DE06FC" w:rsidRPr="00A7658D" w:rsidRDefault="00DE06FC" w:rsidP="00995EF2">
      <w:pPr>
        <w:widowControl w:val="0"/>
        <w:autoSpaceDE w:val="0"/>
        <w:autoSpaceDN w:val="0"/>
        <w:adjustRightInd w:val="0"/>
        <w:ind w:firstLine="540"/>
        <w:jc w:val="both"/>
        <w:rPr>
          <w:sz w:val="28"/>
          <w:szCs w:val="28"/>
        </w:rPr>
      </w:pPr>
      <w:r w:rsidRPr="00A7658D">
        <w:rPr>
          <w:sz w:val="28"/>
          <w:szCs w:val="28"/>
        </w:rPr>
        <w:t>1</w:t>
      </w:r>
      <w:r>
        <w:rPr>
          <w:sz w:val="28"/>
          <w:szCs w:val="28"/>
        </w:rPr>
        <w:t>1</w:t>
      </w:r>
      <w:r w:rsidRPr="00A7658D">
        <w:rPr>
          <w:sz w:val="28"/>
          <w:szCs w:val="28"/>
        </w:rPr>
        <w:t>) предложения  по  индексации  минимальных  размеров  социальных  выплат,  денежного содержания  муниципальных  служащих,  а  также  предложения  по  порядку  индексации (повышения) оплаты труда работников организаций бюджетной сферы;</w:t>
      </w:r>
    </w:p>
    <w:p w:rsidR="00DE06FC" w:rsidRDefault="00DE06FC" w:rsidP="00995EF2">
      <w:pPr>
        <w:widowControl w:val="0"/>
        <w:autoSpaceDE w:val="0"/>
        <w:autoSpaceDN w:val="0"/>
        <w:adjustRightInd w:val="0"/>
        <w:ind w:firstLine="540"/>
        <w:jc w:val="both"/>
        <w:rPr>
          <w:sz w:val="28"/>
          <w:szCs w:val="28"/>
        </w:rPr>
      </w:pPr>
      <w:r w:rsidRPr="00626F34">
        <w:rPr>
          <w:sz w:val="28"/>
          <w:szCs w:val="28"/>
        </w:rPr>
        <w:t>1</w:t>
      </w:r>
      <w:r>
        <w:rPr>
          <w:sz w:val="28"/>
          <w:szCs w:val="28"/>
        </w:rPr>
        <w:t>2</w:t>
      </w:r>
      <w:r w:rsidRPr="00626F34">
        <w:rPr>
          <w:sz w:val="28"/>
          <w:szCs w:val="28"/>
        </w:rPr>
        <w:t xml:space="preserve">) перечень  объектов  муниципальной  собственности,  на  которые  направляются инвестиции из бюджета </w:t>
      </w:r>
      <w:r>
        <w:rPr>
          <w:sz w:val="28"/>
          <w:szCs w:val="28"/>
        </w:rPr>
        <w:t xml:space="preserve">Мглинского </w:t>
      </w:r>
      <w:r w:rsidRPr="00626F34">
        <w:rPr>
          <w:sz w:val="28"/>
          <w:szCs w:val="28"/>
        </w:rPr>
        <w:t>муниципального района;</w:t>
      </w:r>
    </w:p>
    <w:p w:rsidR="00DE06FC" w:rsidRDefault="00DE06FC" w:rsidP="00995EF2">
      <w:pPr>
        <w:autoSpaceDE w:val="0"/>
        <w:autoSpaceDN w:val="0"/>
        <w:adjustRightInd w:val="0"/>
        <w:ind w:firstLine="540"/>
        <w:jc w:val="both"/>
        <w:rPr>
          <w:sz w:val="28"/>
          <w:szCs w:val="28"/>
          <w:lang w:eastAsia="en-US"/>
        </w:rPr>
      </w:pPr>
      <w:r>
        <w:rPr>
          <w:sz w:val="28"/>
          <w:szCs w:val="28"/>
          <w:lang w:eastAsia="en-US"/>
        </w:rPr>
        <w:t>13) иные документы и материалы.</w:t>
      </w:r>
    </w:p>
    <w:p w:rsidR="00DE06FC" w:rsidRPr="00626F34" w:rsidRDefault="00DE06FC" w:rsidP="00995EF2">
      <w:pPr>
        <w:widowControl w:val="0"/>
        <w:autoSpaceDE w:val="0"/>
        <w:autoSpaceDN w:val="0"/>
        <w:adjustRightInd w:val="0"/>
        <w:ind w:firstLine="540"/>
        <w:jc w:val="both"/>
        <w:rPr>
          <w:sz w:val="28"/>
          <w:szCs w:val="28"/>
        </w:rPr>
      </w:pPr>
    </w:p>
    <w:p w:rsidR="00DE06FC" w:rsidRPr="00E91B9E" w:rsidRDefault="00DE06FC" w:rsidP="00995EF2">
      <w:pPr>
        <w:widowControl w:val="0"/>
        <w:autoSpaceDE w:val="0"/>
        <w:autoSpaceDN w:val="0"/>
        <w:adjustRightInd w:val="0"/>
        <w:ind w:firstLine="540"/>
        <w:jc w:val="both"/>
        <w:rPr>
          <w:sz w:val="28"/>
          <w:szCs w:val="28"/>
        </w:rPr>
      </w:pPr>
      <w:r w:rsidRPr="00E91B9E">
        <w:rPr>
          <w:sz w:val="28"/>
          <w:szCs w:val="28"/>
        </w:rPr>
        <w:t>В случае если проект решения о бюджете Мглинского муниципального района  не содержит приложение с распределением бюджетных ассигнований по разделам и подразделам классификации расходов бюджетов, приложение с распределением бюджетных ассигнований по разделам и подразделам классификации расходов бюджетов включается в состав приложений к пояснительной записке к проекту бюджета Мглинского муниципального района.</w:t>
      </w:r>
    </w:p>
    <w:p w:rsidR="00DE06FC" w:rsidRPr="00504FA6" w:rsidRDefault="00DE06FC" w:rsidP="00995EF2">
      <w:pPr>
        <w:widowControl w:val="0"/>
        <w:autoSpaceDE w:val="0"/>
        <w:autoSpaceDN w:val="0"/>
        <w:adjustRightInd w:val="0"/>
        <w:ind w:firstLine="540"/>
        <w:jc w:val="both"/>
        <w:rPr>
          <w:sz w:val="28"/>
          <w:szCs w:val="28"/>
        </w:rPr>
      </w:pPr>
    </w:p>
    <w:p w:rsidR="00DE06FC" w:rsidRPr="00E93B4A" w:rsidRDefault="00DE06FC" w:rsidP="00995EF2">
      <w:pPr>
        <w:widowControl w:val="0"/>
        <w:autoSpaceDE w:val="0"/>
        <w:autoSpaceDN w:val="0"/>
        <w:adjustRightInd w:val="0"/>
        <w:jc w:val="center"/>
        <w:outlineLvl w:val="0"/>
        <w:rPr>
          <w:b/>
          <w:bCs/>
          <w:sz w:val="28"/>
          <w:szCs w:val="28"/>
        </w:rPr>
      </w:pPr>
      <w:bookmarkStart w:id="4" w:name="Par108"/>
      <w:bookmarkEnd w:id="4"/>
      <w:r w:rsidRPr="00E93B4A">
        <w:rPr>
          <w:b/>
          <w:bCs/>
          <w:sz w:val="28"/>
          <w:szCs w:val="28"/>
        </w:rPr>
        <w:t>II. РАССМОТРЕНИЕ И УТВЕРЖДЕНИЕ БЮДЖЕТА МГЛИНСКОГО МУНИЦИПАЛЬНОГО РАЙОНА</w:t>
      </w:r>
    </w:p>
    <w:p w:rsidR="00DE06FC" w:rsidRPr="00172F35" w:rsidRDefault="00DE06FC" w:rsidP="00995EF2">
      <w:pPr>
        <w:widowControl w:val="0"/>
        <w:autoSpaceDE w:val="0"/>
        <w:autoSpaceDN w:val="0"/>
        <w:adjustRightInd w:val="0"/>
        <w:ind w:firstLine="540"/>
        <w:jc w:val="both"/>
        <w:rPr>
          <w:color w:val="FF0000"/>
          <w:sz w:val="28"/>
          <w:szCs w:val="28"/>
        </w:rPr>
      </w:pPr>
    </w:p>
    <w:p w:rsidR="00DE06FC" w:rsidRPr="009C76FA" w:rsidRDefault="00DE06FC" w:rsidP="00995EF2">
      <w:pPr>
        <w:widowControl w:val="0"/>
        <w:autoSpaceDE w:val="0"/>
        <w:autoSpaceDN w:val="0"/>
        <w:adjustRightInd w:val="0"/>
        <w:ind w:firstLine="540"/>
        <w:jc w:val="both"/>
        <w:outlineLvl w:val="1"/>
        <w:rPr>
          <w:b/>
          <w:sz w:val="30"/>
          <w:szCs w:val="30"/>
        </w:rPr>
      </w:pPr>
      <w:bookmarkStart w:id="5" w:name="Par110"/>
      <w:bookmarkEnd w:id="5"/>
      <w:r w:rsidRPr="009C76FA">
        <w:rPr>
          <w:b/>
          <w:sz w:val="30"/>
          <w:szCs w:val="30"/>
        </w:rPr>
        <w:t>4. Внесение проекта решения о бюджете Мглинского муниципального района  на очередной финансовый год и плановый период на рассмотрение Мглинским районным Советом  народных депутатов</w:t>
      </w:r>
    </w:p>
    <w:p w:rsidR="00DE06FC" w:rsidRPr="00172F35" w:rsidRDefault="00DE06FC" w:rsidP="00995EF2">
      <w:pPr>
        <w:widowControl w:val="0"/>
        <w:autoSpaceDE w:val="0"/>
        <w:autoSpaceDN w:val="0"/>
        <w:adjustRightInd w:val="0"/>
        <w:ind w:firstLine="540"/>
        <w:jc w:val="both"/>
        <w:rPr>
          <w:color w:val="FF0000"/>
          <w:sz w:val="28"/>
          <w:szCs w:val="28"/>
        </w:rPr>
      </w:pPr>
    </w:p>
    <w:p w:rsidR="00DE06FC" w:rsidRPr="00A628E0" w:rsidRDefault="00DE06FC" w:rsidP="00995EF2">
      <w:pPr>
        <w:widowControl w:val="0"/>
        <w:autoSpaceDE w:val="0"/>
        <w:autoSpaceDN w:val="0"/>
        <w:adjustRightInd w:val="0"/>
        <w:ind w:firstLine="540"/>
        <w:jc w:val="both"/>
        <w:outlineLvl w:val="1"/>
        <w:rPr>
          <w:sz w:val="28"/>
          <w:szCs w:val="28"/>
        </w:rPr>
      </w:pPr>
      <w:r w:rsidRPr="00A628E0">
        <w:rPr>
          <w:sz w:val="28"/>
          <w:szCs w:val="28"/>
        </w:rPr>
        <w:t xml:space="preserve">1. Администрация Мглинского района выносит на </w:t>
      </w:r>
      <w:hyperlink r:id="rId8" w:history="1">
        <w:r w:rsidRPr="00A628E0">
          <w:rPr>
            <w:sz w:val="28"/>
            <w:szCs w:val="28"/>
          </w:rPr>
          <w:t>рассмотрение</w:t>
        </w:r>
      </w:hyperlink>
      <w:r w:rsidRPr="00A628E0">
        <w:rPr>
          <w:sz w:val="28"/>
          <w:szCs w:val="28"/>
        </w:rPr>
        <w:t xml:space="preserve"> Мглинским районным Советом  народных депутатов проект решения о бюджете Мглинского муниципального района на очередной финансовый год и плановый период вместе с документами и материалами, предусмотренными </w:t>
      </w:r>
      <w:hyperlink w:anchor="Par84" w:history="1">
        <w:r w:rsidRPr="00A628E0">
          <w:rPr>
            <w:sz w:val="28"/>
            <w:szCs w:val="28"/>
          </w:rPr>
          <w:t>пунктом 3</w:t>
        </w:r>
      </w:hyperlink>
      <w:r w:rsidRPr="00A628E0">
        <w:rPr>
          <w:sz w:val="28"/>
          <w:szCs w:val="28"/>
        </w:rPr>
        <w:t xml:space="preserve"> настоящего Решения в срок не позднее 1</w:t>
      </w:r>
      <w:r>
        <w:rPr>
          <w:sz w:val="28"/>
          <w:szCs w:val="28"/>
        </w:rPr>
        <w:t>5</w:t>
      </w:r>
      <w:r w:rsidRPr="00A628E0">
        <w:rPr>
          <w:sz w:val="28"/>
          <w:szCs w:val="28"/>
        </w:rPr>
        <w:t xml:space="preserve"> ноября текущего года. Одновременно вышеуказанны</w:t>
      </w:r>
      <w:r>
        <w:rPr>
          <w:sz w:val="28"/>
          <w:szCs w:val="28"/>
        </w:rPr>
        <w:t>й</w:t>
      </w:r>
      <w:r w:rsidRPr="00A628E0">
        <w:rPr>
          <w:sz w:val="28"/>
          <w:szCs w:val="28"/>
        </w:rPr>
        <w:t xml:space="preserve"> проект представля</w:t>
      </w:r>
      <w:r>
        <w:rPr>
          <w:sz w:val="28"/>
          <w:szCs w:val="28"/>
        </w:rPr>
        <w:t>ется</w:t>
      </w:r>
      <w:r w:rsidRPr="00A628E0">
        <w:rPr>
          <w:sz w:val="28"/>
          <w:szCs w:val="28"/>
        </w:rPr>
        <w:t xml:space="preserve"> в Контрольно-счетную палату Мглинского района с документами и материалами, предусмотренными </w:t>
      </w:r>
      <w:hyperlink w:anchor="Par84" w:history="1">
        <w:r w:rsidRPr="00A628E0">
          <w:rPr>
            <w:sz w:val="28"/>
            <w:szCs w:val="28"/>
          </w:rPr>
          <w:t>пунктом 3</w:t>
        </w:r>
      </w:hyperlink>
      <w:r w:rsidRPr="00A628E0">
        <w:rPr>
          <w:sz w:val="28"/>
          <w:szCs w:val="28"/>
        </w:rPr>
        <w:t xml:space="preserve"> настоящего Решения, на заключение.</w:t>
      </w:r>
    </w:p>
    <w:p w:rsidR="00DE06FC" w:rsidRPr="00A628E0" w:rsidRDefault="00DE06FC" w:rsidP="00995EF2">
      <w:pPr>
        <w:widowControl w:val="0"/>
        <w:autoSpaceDE w:val="0"/>
        <w:autoSpaceDN w:val="0"/>
        <w:adjustRightInd w:val="0"/>
        <w:ind w:firstLine="540"/>
        <w:jc w:val="both"/>
        <w:rPr>
          <w:sz w:val="28"/>
          <w:szCs w:val="28"/>
        </w:rPr>
      </w:pPr>
      <w:r w:rsidRPr="00A628E0">
        <w:rPr>
          <w:sz w:val="28"/>
          <w:szCs w:val="28"/>
        </w:rPr>
        <w:t xml:space="preserve">2. В течение 10 дней со дня внесения проекта решения о бюджете Мглинского муниципального района на очередной финансовый год и плановый период </w:t>
      </w:r>
      <w:r>
        <w:rPr>
          <w:sz w:val="28"/>
          <w:szCs w:val="28"/>
        </w:rPr>
        <w:t>Мглинский районный Совет народных депутатов</w:t>
      </w:r>
      <w:r w:rsidRPr="00A628E0">
        <w:rPr>
          <w:sz w:val="28"/>
          <w:szCs w:val="28"/>
        </w:rPr>
        <w:t xml:space="preserve"> осуществляет официальную публикацию внесенного проекта решения о бюджете Мглинского муниципального района на очередной финансовый год и плановый период, а также опубликовывает извещение о проведении публичных слушаний по проекту </w:t>
      </w:r>
      <w:r>
        <w:rPr>
          <w:sz w:val="28"/>
          <w:szCs w:val="28"/>
        </w:rPr>
        <w:t>решения</w:t>
      </w:r>
      <w:r w:rsidRPr="00A628E0">
        <w:rPr>
          <w:sz w:val="28"/>
          <w:szCs w:val="28"/>
        </w:rPr>
        <w:t>.</w:t>
      </w:r>
    </w:p>
    <w:p w:rsidR="00DE06FC" w:rsidRPr="00A628E0" w:rsidRDefault="00DE06FC" w:rsidP="00995EF2">
      <w:pPr>
        <w:widowControl w:val="0"/>
        <w:autoSpaceDE w:val="0"/>
        <w:autoSpaceDN w:val="0"/>
        <w:adjustRightInd w:val="0"/>
        <w:ind w:firstLine="540"/>
        <w:jc w:val="both"/>
        <w:rPr>
          <w:sz w:val="28"/>
          <w:szCs w:val="28"/>
        </w:rPr>
      </w:pPr>
      <w:r w:rsidRPr="00A628E0">
        <w:rPr>
          <w:sz w:val="28"/>
          <w:szCs w:val="28"/>
        </w:rPr>
        <w:t>3. В течение суток со дня внесения проекта решения о бюджете Мглинского муниципального района на очередной финансовый год и плановый период в Мглинский районный Совет  народных депутатовпредседатель районного Совета народных депутатов направляет его в постоянную комиссию, ответственную за рассмотрение бюджета</w:t>
      </w:r>
      <w:r>
        <w:rPr>
          <w:sz w:val="28"/>
          <w:szCs w:val="28"/>
        </w:rPr>
        <w:t xml:space="preserve"> муниципального</w:t>
      </w:r>
      <w:r w:rsidRPr="00A628E0">
        <w:rPr>
          <w:sz w:val="28"/>
          <w:szCs w:val="28"/>
        </w:rPr>
        <w:t xml:space="preserve"> района (далее - комиссия </w:t>
      </w:r>
      <w:r>
        <w:rPr>
          <w:sz w:val="28"/>
          <w:szCs w:val="28"/>
        </w:rPr>
        <w:t>по бюджету, налогам и экономической политике</w:t>
      </w:r>
      <w:r w:rsidRPr="00A628E0">
        <w:rPr>
          <w:sz w:val="28"/>
          <w:szCs w:val="28"/>
        </w:rPr>
        <w:t xml:space="preserve">), для подготовки заключения о соответствии представленных к проекту решения документов и материалов требованиям </w:t>
      </w:r>
      <w:hyperlink w:anchor="Par84" w:history="1">
        <w:r w:rsidRPr="00A628E0">
          <w:rPr>
            <w:sz w:val="28"/>
            <w:szCs w:val="28"/>
          </w:rPr>
          <w:t>пункта  3</w:t>
        </w:r>
      </w:hyperlink>
      <w:r w:rsidRPr="00A628E0">
        <w:rPr>
          <w:sz w:val="28"/>
          <w:szCs w:val="28"/>
        </w:rPr>
        <w:t xml:space="preserve"> настоящего Решения.</w:t>
      </w:r>
    </w:p>
    <w:p w:rsidR="00DE06FC" w:rsidRPr="00A628E0" w:rsidRDefault="00DE06FC" w:rsidP="00995EF2">
      <w:pPr>
        <w:widowControl w:val="0"/>
        <w:autoSpaceDE w:val="0"/>
        <w:autoSpaceDN w:val="0"/>
        <w:adjustRightInd w:val="0"/>
        <w:ind w:firstLine="540"/>
        <w:jc w:val="both"/>
        <w:rPr>
          <w:sz w:val="28"/>
          <w:szCs w:val="28"/>
        </w:rPr>
      </w:pPr>
      <w:r w:rsidRPr="00A628E0">
        <w:rPr>
          <w:sz w:val="28"/>
          <w:szCs w:val="28"/>
        </w:rPr>
        <w:t xml:space="preserve">4. Председатель районного Совета народных депутатов на основании заключения постоянной комиссии </w:t>
      </w:r>
      <w:r>
        <w:rPr>
          <w:sz w:val="28"/>
          <w:szCs w:val="28"/>
        </w:rPr>
        <w:t>по бюджету, налогам и экономической политике</w:t>
      </w:r>
      <w:r w:rsidRPr="00A628E0">
        <w:rPr>
          <w:sz w:val="28"/>
          <w:szCs w:val="28"/>
        </w:rPr>
        <w:t xml:space="preserve"> принимает решение о том, что проект решения о бюджете Мглинского муниципального района на очередной финансовый год и плановый период принимается к рассмотрению Мглинским районным Советом  народных депутатовлибо подлежит возвращению в администрацию Мглинского  района  на доработку. Указанный проект решения подлежит возвращению на доработку в администрацию Мглинского района, если состав представленных документов и материалов не соответствует требованиям </w:t>
      </w:r>
      <w:hyperlink w:anchor="Par84" w:history="1">
        <w:r w:rsidRPr="00A628E0">
          <w:rPr>
            <w:sz w:val="28"/>
            <w:szCs w:val="28"/>
          </w:rPr>
          <w:t>пункта 3</w:t>
        </w:r>
      </w:hyperlink>
      <w:r w:rsidRPr="00A628E0">
        <w:rPr>
          <w:sz w:val="28"/>
          <w:szCs w:val="28"/>
        </w:rPr>
        <w:t xml:space="preserve"> настоящего Решения.</w:t>
      </w:r>
    </w:p>
    <w:p w:rsidR="00DE06FC" w:rsidRPr="00A628E0" w:rsidRDefault="00DE06FC" w:rsidP="00995EF2">
      <w:pPr>
        <w:widowControl w:val="0"/>
        <w:autoSpaceDE w:val="0"/>
        <w:autoSpaceDN w:val="0"/>
        <w:adjustRightInd w:val="0"/>
        <w:ind w:firstLine="540"/>
        <w:jc w:val="both"/>
        <w:rPr>
          <w:sz w:val="28"/>
          <w:szCs w:val="28"/>
        </w:rPr>
      </w:pPr>
      <w:r w:rsidRPr="00A628E0">
        <w:rPr>
          <w:sz w:val="28"/>
          <w:szCs w:val="28"/>
        </w:rPr>
        <w:t>5. Доработанный проект решения со всеми необходимыми документами и материалами должен быть представлен в Мглинский районный  Совет  народных депутатов  администрацией Мглинского района в десятидневный срок и рассмотрен председателем Мглинского районного  Совета  народных депутатов  в установленном настоящим Решением порядке.</w:t>
      </w:r>
    </w:p>
    <w:p w:rsidR="00DE06FC" w:rsidRPr="00A628E0" w:rsidRDefault="00DE06FC" w:rsidP="00995EF2">
      <w:pPr>
        <w:widowControl w:val="0"/>
        <w:autoSpaceDE w:val="0"/>
        <w:autoSpaceDN w:val="0"/>
        <w:adjustRightInd w:val="0"/>
        <w:ind w:firstLine="540"/>
        <w:jc w:val="both"/>
        <w:rPr>
          <w:color w:val="FF0000"/>
          <w:sz w:val="28"/>
          <w:szCs w:val="28"/>
        </w:rPr>
      </w:pPr>
    </w:p>
    <w:p w:rsidR="00DE06FC" w:rsidRPr="00172F35" w:rsidRDefault="00DE06FC" w:rsidP="00995EF2">
      <w:pPr>
        <w:widowControl w:val="0"/>
        <w:autoSpaceDE w:val="0"/>
        <w:autoSpaceDN w:val="0"/>
        <w:adjustRightInd w:val="0"/>
        <w:ind w:firstLine="540"/>
        <w:jc w:val="both"/>
        <w:rPr>
          <w:color w:val="FF0000"/>
          <w:sz w:val="28"/>
          <w:szCs w:val="28"/>
        </w:rPr>
      </w:pPr>
      <w:bookmarkStart w:id="6" w:name="Par123"/>
      <w:bookmarkEnd w:id="6"/>
    </w:p>
    <w:p w:rsidR="00DE06FC" w:rsidRPr="009C76FA" w:rsidRDefault="00DE06FC" w:rsidP="00995EF2">
      <w:pPr>
        <w:widowControl w:val="0"/>
        <w:autoSpaceDE w:val="0"/>
        <w:autoSpaceDN w:val="0"/>
        <w:adjustRightInd w:val="0"/>
        <w:ind w:firstLine="540"/>
        <w:jc w:val="both"/>
        <w:outlineLvl w:val="1"/>
        <w:rPr>
          <w:b/>
          <w:sz w:val="30"/>
          <w:szCs w:val="30"/>
        </w:rPr>
      </w:pPr>
      <w:bookmarkStart w:id="7" w:name="Par129"/>
      <w:bookmarkEnd w:id="7"/>
      <w:r w:rsidRPr="009C76FA">
        <w:rPr>
          <w:b/>
          <w:sz w:val="30"/>
          <w:szCs w:val="30"/>
        </w:rPr>
        <w:t>5. Порядок рассмотрения проекта решения о бюджете Мглинского муниципального района на очередной финансовый год и плановый период Мглинским районным  Советом  народных депутатов</w:t>
      </w:r>
    </w:p>
    <w:p w:rsidR="00DE06FC" w:rsidRPr="00172F35" w:rsidRDefault="00DE06FC" w:rsidP="00995EF2">
      <w:pPr>
        <w:widowControl w:val="0"/>
        <w:autoSpaceDE w:val="0"/>
        <w:autoSpaceDN w:val="0"/>
        <w:adjustRightInd w:val="0"/>
        <w:ind w:firstLine="540"/>
        <w:jc w:val="both"/>
        <w:rPr>
          <w:color w:val="FF0000"/>
          <w:sz w:val="28"/>
          <w:szCs w:val="28"/>
        </w:rPr>
      </w:pPr>
    </w:p>
    <w:p w:rsidR="00DE06FC" w:rsidRDefault="00DE06FC" w:rsidP="00995EF2">
      <w:pPr>
        <w:widowControl w:val="0"/>
        <w:autoSpaceDE w:val="0"/>
        <w:autoSpaceDN w:val="0"/>
        <w:adjustRightInd w:val="0"/>
        <w:ind w:firstLine="540"/>
        <w:jc w:val="both"/>
        <w:rPr>
          <w:sz w:val="28"/>
          <w:szCs w:val="28"/>
        </w:rPr>
      </w:pPr>
      <w:r w:rsidRPr="0041008A">
        <w:rPr>
          <w:sz w:val="28"/>
          <w:szCs w:val="28"/>
        </w:rPr>
        <w:t xml:space="preserve">Мглинский районный  Совет  народных депутатов рассматривает проект решения о бюджете </w:t>
      </w:r>
      <w:r w:rsidRPr="00210601">
        <w:rPr>
          <w:sz w:val="28"/>
          <w:szCs w:val="28"/>
        </w:rPr>
        <w:t xml:space="preserve">Мглинского муниципального района на очередной финансовый год и плановый период в трех чтениях.При этом правовые акты о внесении изменений в  правовые акты  о налогах и сборах,  правовые акты регулирующие бюджетные правоотношения,  приводящие к изменению доходов бюджетной системы, вступающие в силу в очередном финансовом году (очередном финансовом году и плановом периоде), должны быть  приняты  до  внесения  проекта  решения  о  бюджете  на  очередной  финансовый  год (очередной  финансовый  год  и  плановый  период)  в  Мглинский районный  Совет  народных депутатов в сроки, установленные настоящим Решением. </w:t>
      </w:r>
    </w:p>
    <w:p w:rsidR="00DE06FC" w:rsidRPr="00172F35" w:rsidRDefault="00DE06FC" w:rsidP="00995EF2">
      <w:pPr>
        <w:widowControl w:val="0"/>
        <w:autoSpaceDE w:val="0"/>
        <w:autoSpaceDN w:val="0"/>
        <w:adjustRightInd w:val="0"/>
        <w:ind w:firstLine="540"/>
        <w:jc w:val="both"/>
        <w:rPr>
          <w:color w:val="FF0000"/>
          <w:sz w:val="28"/>
          <w:szCs w:val="28"/>
        </w:rPr>
      </w:pPr>
    </w:p>
    <w:p w:rsidR="00DE06FC" w:rsidRPr="009C76FA" w:rsidRDefault="00DE06FC" w:rsidP="00995EF2">
      <w:pPr>
        <w:widowControl w:val="0"/>
        <w:autoSpaceDE w:val="0"/>
        <w:autoSpaceDN w:val="0"/>
        <w:adjustRightInd w:val="0"/>
        <w:ind w:firstLine="540"/>
        <w:jc w:val="both"/>
        <w:outlineLvl w:val="1"/>
        <w:rPr>
          <w:b/>
          <w:sz w:val="30"/>
          <w:szCs w:val="30"/>
        </w:rPr>
      </w:pPr>
      <w:bookmarkStart w:id="8" w:name="Par135"/>
      <w:bookmarkEnd w:id="8"/>
      <w:r w:rsidRPr="009C76FA">
        <w:rPr>
          <w:b/>
          <w:sz w:val="30"/>
          <w:szCs w:val="30"/>
        </w:rPr>
        <w:t>6. Порядок подготовки к рассмотрению в первом чтении проекта решения о бюджете Мглинского муниципального района на очередной финансовый год и плановый период в Мглинском районном  Совете  народных депутатов</w:t>
      </w:r>
    </w:p>
    <w:p w:rsidR="00DE06FC" w:rsidRPr="006C1C47" w:rsidRDefault="00DE06FC" w:rsidP="00995EF2">
      <w:pPr>
        <w:widowControl w:val="0"/>
        <w:autoSpaceDE w:val="0"/>
        <w:autoSpaceDN w:val="0"/>
        <w:adjustRightInd w:val="0"/>
        <w:ind w:firstLine="540"/>
        <w:jc w:val="both"/>
        <w:rPr>
          <w:sz w:val="28"/>
          <w:szCs w:val="28"/>
        </w:rPr>
      </w:pPr>
      <w:r w:rsidRPr="006C1C47">
        <w:rPr>
          <w:sz w:val="28"/>
          <w:szCs w:val="28"/>
        </w:rPr>
        <w:t xml:space="preserve">1. В течение 15 дней со дня внесения в Мглинский районный Совет народных депутатов  проекта решения о бюджете Мглинского муниципального района на очередной финансовый год и плановый период </w:t>
      </w:r>
      <w:r>
        <w:rPr>
          <w:sz w:val="28"/>
          <w:szCs w:val="28"/>
        </w:rPr>
        <w:t xml:space="preserve"> проект </w:t>
      </w:r>
      <w:r w:rsidRPr="006C1C47">
        <w:rPr>
          <w:sz w:val="28"/>
          <w:szCs w:val="28"/>
        </w:rPr>
        <w:t>решения рассматривается в постоянных комиссиях Мглинского районного Совета народных депутатов. Постоянные комиссии Мглинского районного Совета народных депутатов готовят и направляют в  комисси</w:t>
      </w:r>
      <w:r>
        <w:rPr>
          <w:sz w:val="28"/>
          <w:szCs w:val="28"/>
        </w:rPr>
        <w:t>юпо бюджету, налогам и экономической политике</w:t>
      </w:r>
      <w:r w:rsidRPr="006C1C47">
        <w:rPr>
          <w:sz w:val="28"/>
          <w:szCs w:val="28"/>
        </w:rPr>
        <w:t xml:space="preserve"> заключения  по  указанному проекту  и  предложения  о  принятии  или  отклонении  представленного  проекта,  а  также предложения и рекомендации по вопросам, отнесенным на рассмотрение в первом чтении. </w:t>
      </w:r>
    </w:p>
    <w:p w:rsidR="00DE06FC" w:rsidRPr="006C1C47" w:rsidRDefault="00DE06FC" w:rsidP="00995EF2">
      <w:pPr>
        <w:widowControl w:val="0"/>
        <w:autoSpaceDE w:val="0"/>
        <w:autoSpaceDN w:val="0"/>
        <w:adjustRightInd w:val="0"/>
        <w:ind w:firstLine="540"/>
        <w:jc w:val="both"/>
        <w:rPr>
          <w:sz w:val="28"/>
          <w:szCs w:val="28"/>
        </w:rPr>
      </w:pPr>
      <w:r w:rsidRPr="006C1C47">
        <w:rPr>
          <w:sz w:val="28"/>
          <w:szCs w:val="28"/>
        </w:rPr>
        <w:t xml:space="preserve">2. На основании решений постоянных комиссий Мглинского районного Совета народных депутатов  </w:t>
      </w:r>
      <w:r w:rsidRPr="00A628E0">
        <w:rPr>
          <w:sz w:val="28"/>
          <w:szCs w:val="28"/>
        </w:rPr>
        <w:t xml:space="preserve">комиссия </w:t>
      </w:r>
      <w:r>
        <w:rPr>
          <w:sz w:val="28"/>
          <w:szCs w:val="28"/>
        </w:rPr>
        <w:t>по бюджету, налогам и экономической политике</w:t>
      </w:r>
      <w:r w:rsidRPr="006C1C47">
        <w:rPr>
          <w:sz w:val="28"/>
          <w:szCs w:val="28"/>
        </w:rPr>
        <w:t xml:space="preserve"> совместно с администрацией Мглинского района проводит публичные слушания по проекту решения о бюджете на очередной финансовый год и плановый период и прогнозу социально-экономического развития Мглинского района. Комиссия </w:t>
      </w:r>
      <w:r>
        <w:rPr>
          <w:sz w:val="28"/>
          <w:szCs w:val="28"/>
        </w:rPr>
        <w:t>по бюджету, налогам и экономической политике</w:t>
      </w:r>
      <w:r w:rsidRPr="006C1C47">
        <w:rPr>
          <w:sz w:val="28"/>
          <w:szCs w:val="28"/>
        </w:rPr>
        <w:t xml:space="preserve"> готовит проект постановления Мглинского районного Совета народных депутатов о принятии в первом чтении проекта решения о бюджете Мглинского муниципального района на очередной финансовый год и плановый период и представляет его для рассмотрения на заседании Мглинского районного Совета народных депутатов.</w:t>
      </w:r>
    </w:p>
    <w:p w:rsidR="00DE06FC" w:rsidRPr="006C1C47" w:rsidRDefault="00DE06FC" w:rsidP="00995EF2">
      <w:pPr>
        <w:widowControl w:val="0"/>
        <w:autoSpaceDE w:val="0"/>
        <w:autoSpaceDN w:val="0"/>
        <w:adjustRightInd w:val="0"/>
        <w:ind w:firstLine="540"/>
        <w:jc w:val="both"/>
        <w:rPr>
          <w:color w:val="FF0000"/>
          <w:sz w:val="28"/>
          <w:szCs w:val="28"/>
        </w:rPr>
      </w:pPr>
    </w:p>
    <w:p w:rsidR="00DE06FC" w:rsidRPr="00765EE6" w:rsidRDefault="00DE06FC" w:rsidP="00995EF2">
      <w:pPr>
        <w:widowControl w:val="0"/>
        <w:autoSpaceDE w:val="0"/>
        <w:autoSpaceDN w:val="0"/>
        <w:adjustRightInd w:val="0"/>
        <w:ind w:firstLine="540"/>
        <w:jc w:val="both"/>
        <w:outlineLvl w:val="1"/>
        <w:rPr>
          <w:b/>
          <w:sz w:val="30"/>
          <w:szCs w:val="30"/>
        </w:rPr>
      </w:pPr>
      <w:bookmarkStart w:id="9" w:name="Par142"/>
      <w:bookmarkEnd w:id="9"/>
      <w:r w:rsidRPr="00765EE6">
        <w:rPr>
          <w:b/>
          <w:sz w:val="30"/>
          <w:szCs w:val="30"/>
        </w:rPr>
        <w:t>7. Рассмотрение в первом чтении проекта решения о бюджете Мглинского муниципального района на очередной финансовый год и плановый период Мглинским районным  Советом  народных депутатов</w:t>
      </w:r>
    </w:p>
    <w:p w:rsidR="00DE06FC" w:rsidRPr="00172F35" w:rsidRDefault="00DE06FC" w:rsidP="00995EF2">
      <w:pPr>
        <w:widowControl w:val="0"/>
        <w:autoSpaceDE w:val="0"/>
        <w:autoSpaceDN w:val="0"/>
        <w:adjustRightInd w:val="0"/>
        <w:ind w:firstLine="540"/>
        <w:jc w:val="both"/>
        <w:outlineLvl w:val="1"/>
        <w:rPr>
          <w:color w:val="FF0000"/>
          <w:sz w:val="28"/>
          <w:szCs w:val="28"/>
        </w:rPr>
      </w:pPr>
    </w:p>
    <w:p w:rsidR="00DE06FC" w:rsidRPr="006C1C47" w:rsidRDefault="00DE06FC" w:rsidP="00995EF2">
      <w:pPr>
        <w:widowControl w:val="0"/>
        <w:autoSpaceDE w:val="0"/>
        <w:autoSpaceDN w:val="0"/>
        <w:adjustRightInd w:val="0"/>
        <w:ind w:firstLine="540"/>
        <w:jc w:val="both"/>
        <w:rPr>
          <w:sz w:val="28"/>
          <w:szCs w:val="28"/>
        </w:rPr>
      </w:pPr>
      <w:r w:rsidRPr="006C1C47">
        <w:rPr>
          <w:sz w:val="28"/>
          <w:szCs w:val="28"/>
        </w:rPr>
        <w:t xml:space="preserve">1. При рассмотрении в первом чтении проекта решения о бюджете Мглинского муниципального района на очередной финансовый год и плановый период Мглинский районный  Совет  народных депутатов заслушивает доклад </w:t>
      </w:r>
      <w:r>
        <w:rPr>
          <w:sz w:val="28"/>
          <w:szCs w:val="28"/>
        </w:rPr>
        <w:t>а</w:t>
      </w:r>
      <w:r w:rsidRPr="006C1C47">
        <w:rPr>
          <w:sz w:val="28"/>
          <w:szCs w:val="28"/>
        </w:rPr>
        <w:t xml:space="preserve">дминистрации Мглинского района, доклад комиссии </w:t>
      </w:r>
      <w:r>
        <w:rPr>
          <w:sz w:val="28"/>
          <w:szCs w:val="28"/>
        </w:rPr>
        <w:t>по бюджету, налогам и экономической политике</w:t>
      </w:r>
      <w:r w:rsidRPr="006C1C47">
        <w:rPr>
          <w:sz w:val="28"/>
          <w:szCs w:val="28"/>
        </w:rPr>
        <w:t>, а также доклад председателя Контрольно-счетной палаты Мглинского района и принимает решение о принятии или об отклонении указанного проекта.</w:t>
      </w:r>
    </w:p>
    <w:p w:rsidR="00DE06FC" w:rsidRPr="006C1C47" w:rsidRDefault="00DE06FC" w:rsidP="00995EF2">
      <w:pPr>
        <w:widowControl w:val="0"/>
        <w:autoSpaceDE w:val="0"/>
        <w:autoSpaceDN w:val="0"/>
        <w:adjustRightInd w:val="0"/>
        <w:ind w:firstLine="540"/>
        <w:jc w:val="both"/>
        <w:rPr>
          <w:sz w:val="28"/>
          <w:szCs w:val="28"/>
        </w:rPr>
      </w:pPr>
      <w:r w:rsidRPr="006C1C47">
        <w:rPr>
          <w:sz w:val="28"/>
          <w:szCs w:val="28"/>
        </w:rPr>
        <w:t>2. Перед рассмотрением проекта решения о бюджете Мглинского муниципального района на очередной финансовый год и плановый период в первом чтении проводятся публичные слушания по проекту.</w:t>
      </w:r>
    </w:p>
    <w:p w:rsidR="00DE06FC" w:rsidRPr="006C1C47" w:rsidRDefault="00DE06FC" w:rsidP="00995EF2">
      <w:pPr>
        <w:widowControl w:val="0"/>
        <w:autoSpaceDE w:val="0"/>
        <w:autoSpaceDN w:val="0"/>
        <w:adjustRightInd w:val="0"/>
        <w:ind w:firstLine="540"/>
        <w:jc w:val="both"/>
        <w:rPr>
          <w:sz w:val="28"/>
          <w:szCs w:val="28"/>
        </w:rPr>
      </w:pPr>
      <w:r w:rsidRPr="006C1C47">
        <w:rPr>
          <w:sz w:val="28"/>
          <w:szCs w:val="28"/>
        </w:rPr>
        <w:t xml:space="preserve">3. При рассмотрении проекта решения о бюджете Мглинского муниципального района на очередной финансовый год и плановый период в первом чтении обсуждается его концепция, прогноз социально-экономического развития Мглинского  района, </w:t>
      </w:r>
      <w:r>
        <w:rPr>
          <w:sz w:val="28"/>
          <w:szCs w:val="28"/>
        </w:rPr>
        <w:t>положенный</w:t>
      </w:r>
      <w:r w:rsidRPr="006C1C47">
        <w:rPr>
          <w:sz w:val="28"/>
          <w:szCs w:val="28"/>
        </w:rPr>
        <w:t xml:space="preserve"> в основу формирования основных характеристик бюджета муниципального района, и основные направления бюджетной</w:t>
      </w:r>
      <w:r>
        <w:rPr>
          <w:sz w:val="28"/>
          <w:szCs w:val="28"/>
        </w:rPr>
        <w:t xml:space="preserve"> политики и основные направления налоговой политики</w:t>
      </w:r>
      <w:r w:rsidRPr="006C1C47">
        <w:rPr>
          <w:sz w:val="28"/>
          <w:szCs w:val="28"/>
        </w:rPr>
        <w:t>.</w:t>
      </w:r>
    </w:p>
    <w:p w:rsidR="00DE06FC" w:rsidRPr="006C1C47" w:rsidRDefault="00DE06FC" w:rsidP="00995EF2">
      <w:pPr>
        <w:widowControl w:val="0"/>
        <w:autoSpaceDE w:val="0"/>
        <w:autoSpaceDN w:val="0"/>
        <w:adjustRightInd w:val="0"/>
        <w:ind w:firstLine="540"/>
        <w:jc w:val="both"/>
        <w:rPr>
          <w:sz w:val="28"/>
          <w:szCs w:val="28"/>
        </w:rPr>
      </w:pPr>
      <w:r w:rsidRPr="006C1C47">
        <w:rPr>
          <w:sz w:val="28"/>
          <w:szCs w:val="28"/>
        </w:rPr>
        <w:t>4. Предметом рассмотрения проекта решения о бюджете Мглинского муниципального района на очередной финансовый год и плановый период в первом чтении являются основные характеристики бюджетаМглинского муниципального района, к которым относятся:</w:t>
      </w:r>
    </w:p>
    <w:p w:rsidR="00DE06FC" w:rsidRPr="006C1C47" w:rsidRDefault="00DE06FC" w:rsidP="00995EF2">
      <w:pPr>
        <w:widowControl w:val="0"/>
        <w:autoSpaceDE w:val="0"/>
        <w:autoSpaceDN w:val="0"/>
        <w:adjustRightInd w:val="0"/>
        <w:ind w:firstLine="540"/>
        <w:jc w:val="both"/>
        <w:rPr>
          <w:sz w:val="28"/>
          <w:szCs w:val="28"/>
        </w:rPr>
      </w:pPr>
      <w:r w:rsidRPr="006C1C47">
        <w:rPr>
          <w:sz w:val="28"/>
          <w:szCs w:val="28"/>
        </w:rPr>
        <w:t>1) прогнозируемый в очередном финансовом году и плановом периоде общий объем доходов бюджета;</w:t>
      </w:r>
    </w:p>
    <w:p w:rsidR="00DE06FC" w:rsidRPr="006C1C47" w:rsidRDefault="00DE06FC" w:rsidP="00995EF2">
      <w:pPr>
        <w:widowControl w:val="0"/>
        <w:autoSpaceDE w:val="0"/>
        <w:autoSpaceDN w:val="0"/>
        <w:adjustRightInd w:val="0"/>
        <w:ind w:firstLine="540"/>
        <w:jc w:val="both"/>
        <w:rPr>
          <w:sz w:val="28"/>
          <w:szCs w:val="28"/>
        </w:rPr>
      </w:pPr>
      <w:r>
        <w:rPr>
          <w:sz w:val="28"/>
          <w:szCs w:val="28"/>
        </w:rPr>
        <w:t>2</w:t>
      </w:r>
      <w:r w:rsidRPr="006C1C47">
        <w:rPr>
          <w:sz w:val="28"/>
          <w:szCs w:val="28"/>
        </w:rPr>
        <w:t>) общий объем расходов в очередном финансовом году и плановом периоде;</w:t>
      </w:r>
    </w:p>
    <w:p w:rsidR="00DE06FC" w:rsidRPr="006C1C47" w:rsidRDefault="00DE06FC" w:rsidP="00995EF2">
      <w:pPr>
        <w:widowControl w:val="0"/>
        <w:autoSpaceDE w:val="0"/>
        <w:autoSpaceDN w:val="0"/>
        <w:adjustRightInd w:val="0"/>
        <w:ind w:firstLine="540"/>
        <w:jc w:val="both"/>
        <w:rPr>
          <w:sz w:val="28"/>
          <w:szCs w:val="28"/>
        </w:rPr>
      </w:pPr>
      <w:r>
        <w:rPr>
          <w:sz w:val="28"/>
          <w:szCs w:val="28"/>
        </w:rPr>
        <w:t>3</w:t>
      </w:r>
      <w:r w:rsidRPr="006C1C47">
        <w:rPr>
          <w:sz w:val="28"/>
          <w:szCs w:val="28"/>
        </w:rPr>
        <w:t>) условно утверждаемые расходы в объеме не менее 2,5 процента от общего объема расходов бюджета Мглинского муниципального района на первый год планового периода и не менее 5 процентов от общего объема расходов бюджета Мглинского муниципального района на второй год планового периода;</w:t>
      </w:r>
    </w:p>
    <w:p w:rsidR="00DE06FC" w:rsidRPr="006C1C47" w:rsidRDefault="00DE06FC" w:rsidP="00995EF2">
      <w:pPr>
        <w:widowControl w:val="0"/>
        <w:autoSpaceDE w:val="0"/>
        <w:autoSpaceDN w:val="0"/>
        <w:adjustRightInd w:val="0"/>
        <w:ind w:firstLine="540"/>
        <w:jc w:val="both"/>
        <w:rPr>
          <w:sz w:val="28"/>
          <w:szCs w:val="28"/>
        </w:rPr>
      </w:pPr>
      <w:r>
        <w:rPr>
          <w:sz w:val="28"/>
          <w:szCs w:val="28"/>
        </w:rPr>
        <w:t>4</w:t>
      </w:r>
      <w:r w:rsidRPr="006C1C47">
        <w:rPr>
          <w:sz w:val="28"/>
          <w:szCs w:val="28"/>
        </w:rPr>
        <w:t>) верхний предел муниципального внутреннего долга Мглинского района на 1 января года, следующего за очередным финансовым годом и каждым годом планового периода;</w:t>
      </w:r>
    </w:p>
    <w:p w:rsidR="00DE06FC" w:rsidRPr="006C1C47" w:rsidRDefault="00DE06FC" w:rsidP="00995EF2">
      <w:pPr>
        <w:widowControl w:val="0"/>
        <w:autoSpaceDE w:val="0"/>
        <w:autoSpaceDN w:val="0"/>
        <w:adjustRightInd w:val="0"/>
        <w:ind w:firstLine="540"/>
        <w:jc w:val="both"/>
        <w:rPr>
          <w:sz w:val="28"/>
          <w:szCs w:val="28"/>
        </w:rPr>
      </w:pPr>
      <w:r>
        <w:rPr>
          <w:sz w:val="28"/>
          <w:szCs w:val="28"/>
        </w:rPr>
        <w:t>5</w:t>
      </w:r>
      <w:r w:rsidRPr="006C1C47">
        <w:rPr>
          <w:sz w:val="28"/>
          <w:szCs w:val="28"/>
        </w:rPr>
        <w:t>) дефицит (профицит) бюджета Мглинского муниципального района;</w:t>
      </w:r>
    </w:p>
    <w:p w:rsidR="00DE06FC" w:rsidRPr="006C1C47" w:rsidRDefault="00DE06FC" w:rsidP="00995EF2">
      <w:pPr>
        <w:widowControl w:val="0"/>
        <w:autoSpaceDE w:val="0"/>
        <w:autoSpaceDN w:val="0"/>
        <w:adjustRightInd w:val="0"/>
        <w:ind w:firstLine="540"/>
        <w:jc w:val="both"/>
        <w:rPr>
          <w:sz w:val="28"/>
          <w:szCs w:val="28"/>
        </w:rPr>
      </w:pPr>
      <w:r>
        <w:rPr>
          <w:sz w:val="28"/>
          <w:szCs w:val="28"/>
        </w:rPr>
        <w:t>6</w:t>
      </w:r>
      <w:r w:rsidRPr="006C1C47">
        <w:rPr>
          <w:sz w:val="28"/>
          <w:szCs w:val="28"/>
        </w:rPr>
        <w:t xml:space="preserve">) объем резервного фонда </w:t>
      </w:r>
      <w:r>
        <w:rPr>
          <w:sz w:val="28"/>
          <w:szCs w:val="28"/>
        </w:rPr>
        <w:t>а</w:t>
      </w:r>
      <w:r w:rsidRPr="006C1C47">
        <w:rPr>
          <w:sz w:val="28"/>
          <w:szCs w:val="28"/>
        </w:rPr>
        <w:t>дминистрации Мглинского района в очередном финансовом году и плановом периоде.</w:t>
      </w:r>
    </w:p>
    <w:p w:rsidR="00DE06FC" w:rsidRPr="006C1C47" w:rsidRDefault="00DE06FC" w:rsidP="00995EF2">
      <w:pPr>
        <w:widowControl w:val="0"/>
        <w:autoSpaceDE w:val="0"/>
        <w:autoSpaceDN w:val="0"/>
        <w:adjustRightInd w:val="0"/>
        <w:ind w:firstLine="540"/>
        <w:jc w:val="both"/>
        <w:rPr>
          <w:sz w:val="28"/>
          <w:szCs w:val="28"/>
        </w:rPr>
      </w:pPr>
      <w:r w:rsidRPr="006C1C47">
        <w:rPr>
          <w:sz w:val="28"/>
          <w:szCs w:val="28"/>
        </w:rPr>
        <w:t>5. При утверждении в первом чтении основных характеристик бюджета Мглинского муниципального района Мглинский районный  Совет  народных депутатов не имеет права увеличивать доходы и дефицит бюджета Мглинского муниципального района, если на эти изменения отсутствует положительное заключение главы администрации Мглинского района.</w:t>
      </w:r>
    </w:p>
    <w:p w:rsidR="00DE06FC" w:rsidRPr="006C1C47" w:rsidRDefault="00DE06FC" w:rsidP="00995EF2">
      <w:pPr>
        <w:widowControl w:val="0"/>
        <w:autoSpaceDE w:val="0"/>
        <w:autoSpaceDN w:val="0"/>
        <w:adjustRightInd w:val="0"/>
        <w:ind w:firstLine="540"/>
        <w:jc w:val="both"/>
        <w:rPr>
          <w:sz w:val="28"/>
          <w:szCs w:val="28"/>
        </w:rPr>
      </w:pPr>
      <w:r w:rsidRPr="006C1C47">
        <w:rPr>
          <w:sz w:val="28"/>
          <w:szCs w:val="28"/>
        </w:rPr>
        <w:t>6. В случае отклонения в первом чтении проекта решения о бюджете Мглинского муниципального района на очередной финансовый год и плановый период Мглинский районный  Совет  народных депутатов вправе:</w:t>
      </w:r>
    </w:p>
    <w:p w:rsidR="00DE06FC" w:rsidRPr="006C1C47" w:rsidRDefault="00DE06FC" w:rsidP="00995EF2">
      <w:pPr>
        <w:widowControl w:val="0"/>
        <w:autoSpaceDE w:val="0"/>
        <w:autoSpaceDN w:val="0"/>
        <w:adjustRightInd w:val="0"/>
        <w:ind w:firstLine="540"/>
        <w:jc w:val="both"/>
        <w:rPr>
          <w:sz w:val="28"/>
          <w:szCs w:val="28"/>
        </w:rPr>
      </w:pPr>
      <w:r w:rsidRPr="006C1C47">
        <w:rPr>
          <w:sz w:val="28"/>
          <w:szCs w:val="28"/>
        </w:rPr>
        <w:t xml:space="preserve">1) передать  проект  решения  о  бюджете  в  согласительную  комиссию,  состоящую  из представителей  районного  Совета  и  представителей  администрации  Мглинского   района,  для разработки согласованного варианта основных характеристик  бюджета </w:t>
      </w:r>
      <w:r>
        <w:rPr>
          <w:sz w:val="28"/>
          <w:szCs w:val="28"/>
        </w:rPr>
        <w:t xml:space="preserve">Мглинского </w:t>
      </w:r>
      <w:r w:rsidRPr="006C1C47">
        <w:rPr>
          <w:sz w:val="28"/>
          <w:szCs w:val="28"/>
        </w:rPr>
        <w:t xml:space="preserve">муниципального района на  очередной  финансовый  год  и  плановый  период  в  соответствии  с  предложениями  и рекомендациями, изложенными в заключениях постоянных комиссий районного Совета; </w:t>
      </w:r>
    </w:p>
    <w:p w:rsidR="00DE06FC" w:rsidRPr="006C1C47" w:rsidRDefault="00DE06FC" w:rsidP="00995EF2">
      <w:pPr>
        <w:widowControl w:val="0"/>
        <w:autoSpaceDE w:val="0"/>
        <w:autoSpaceDN w:val="0"/>
        <w:adjustRightInd w:val="0"/>
        <w:ind w:firstLine="540"/>
        <w:jc w:val="both"/>
        <w:rPr>
          <w:sz w:val="28"/>
          <w:szCs w:val="28"/>
        </w:rPr>
      </w:pPr>
      <w:r>
        <w:rPr>
          <w:sz w:val="28"/>
          <w:szCs w:val="28"/>
        </w:rPr>
        <w:t xml:space="preserve">2) вернуть </w:t>
      </w:r>
      <w:r w:rsidRPr="006C1C47">
        <w:rPr>
          <w:sz w:val="28"/>
          <w:szCs w:val="28"/>
        </w:rPr>
        <w:t>проект в администрацию Мглинского района на доработку.</w:t>
      </w:r>
    </w:p>
    <w:p w:rsidR="00DE06FC" w:rsidRPr="00BD54EF" w:rsidRDefault="00DE06FC" w:rsidP="00995EF2">
      <w:pPr>
        <w:widowControl w:val="0"/>
        <w:autoSpaceDE w:val="0"/>
        <w:autoSpaceDN w:val="0"/>
        <w:adjustRightInd w:val="0"/>
        <w:ind w:firstLine="540"/>
        <w:jc w:val="both"/>
        <w:rPr>
          <w:sz w:val="28"/>
          <w:szCs w:val="28"/>
        </w:rPr>
      </w:pPr>
    </w:p>
    <w:p w:rsidR="00DE06FC" w:rsidRPr="00765EE6" w:rsidRDefault="00DE06FC" w:rsidP="00995EF2">
      <w:pPr>
        <w:widowControl w:val="0"/>
        <w:autoSpaceDE w:val="0"/>
        <w:autoSpaceDN w:val="0"/>
        <w:adjustRightInd w:val="0"/>
        <w:ind w:firstLine="540"/>
        <w:jc w:val="both"/>
        <w:outlineLvl w:val="1"/>
        <w:rPr>
          <w:b/>
          <w:sz w:val="30"/>
          <w:szCs w:val="30"/>
        </w:rPr>
      </w:pPr>
      <w:bookmarkStart w:id="10" w:name="Par168"/>
      <w:bookmarkEnd w:id="10"/>
      <w:r w:rsidRPr="00765EE6">
        <w:rPr>
          <w:b/>
          <w:sz w:val="30"/>
          <w:szCs w:val="30"/>
        </w:rPr>
        <w:t>8. Порядок работы согласительной комиссии в случае отклонения Мглинским районным  Советом  народных депутатов в первом чтении проекта решения о бюджете Мглинского муниципального района на очередной финансовый год и плановый период</w:t>
      </w:r>
    </w:p>
    <w:p w:rsidR="00DE06FC" w:rsidRPr="00BD54EF" w:rsidRDefault="00DE06FC" w:rsidP="00995EF2">
      <w:pPr>
        <w:widowControl w:val="0"/>
        <w:autoSpaceDE w:val="0"/>
        <w:autoSpaceDN w:val="0"/>
        <w:adjustRightInd w:val="0"/>
        <w:ind w:firstLine="540"/>
        <w:jc w:val="both"/>
        <w:rPr>
          <w:color w:val="FF0000"/>
          <w:sz w:val="30"/>
          <w:szCs w:val="30"/>
        </w:rPr>
      </w:pPr>
    </w:p>
    <w:p w:rsidR="00DE06FC" w:rsidRPr="00044385" w:rsidRDefault="00DE06FC" w:rsidP="00995EF2">
      <w:pPr>
        <w:widowControl w:val="0"/>
        <w:autoSpaceDE w:val="0"/>
        <w:autoSpaceDN w:val="0"/>
        <w:adjustRightInd w:val="0"/>
        <w:ind w:firstLine="540"/>
        <w:jc w:val="both"/>
        <w:rPr>
          <w:sz w:val="28"/>
          <w:szCs w:val="28"/>
        </w:rPr>
      </w:pPr>
      <w:r w:rsidRPr="00044385">
        <w:rPr>
          <w:sz w:val="28"/>
          <w:szCs w:val="28"/>
        </w:rPr>
        <w:t xml:space="preserve">1. В случае отклонения в первом чтении проекта решения о бюджете Мглинского муниципального района на очередной финансовый год и плановый период и передачи его в согласительную комиссию в течение 5 дней указанная комиссия разрабатывает вариант основных характеристик бюджета </w:t>
      </w:r>
      <w:r>
        <w:rPr>
          <w:sz w:val="28"/>
          <w:szCs w:val="28"/>
        </w:rPr>
        <w:t xml:space="preserve">Мглинского </w:t>
      </w:r>
      <w:r w:rsidRPr="00044385">
        <w:rPr>
          <w:sz w:val="28"/>
          <w:szCs w:val="28"/>
        </w:rPr>
        <w:t>муниципального района.</w:t>
      </w:r>
    </w:p>
    <w:p w:rsidR="00DE06FC" w:rsidRPr="00044385" w:rsidRDefault="00DE06FC" w:rsidP="00995EF2">
      <w:pPr>
        <w:widowControl w:val="0"/>
        <w:autoSpaceDE w:val="0"/>
        <w:autoSpaceDN w:val="0"/>
        <w:adjustRightInd w:val="0"/>
        <w:ind w:firstLine="540"/>
        <w:jc w:val="both"/>
        <w:rPr>
          <w:sz w:val="28"/>
          <w:szCs w:val="28"/>
        </w:rPr>
      </w:pPr>
      <w:r w:rsidRPr="00044385">
        <w:rPr>
          <w:sz w:val="28"/>
          <w:szCs w:val="28"/>
        </w:rPr>
        <w:t xml:space="preserve">2. По окончании работы согласительной комиссии администрация Мглинского района выносит на рассмотрение Мглинского районного  Совета  народных депутатов согласованные основные характеристики бюджета </w:t>
      </w:r>
      <w:r w:rsidRPr="00306D8A">
        <w:rPr>
          <w:sz w:val="30"/>
          <w:szCs w:val="30"/>
        </w:rPr>
        <w:t>Мглинского</w:t>
      </w:r>
      <w:r w:rsidRPr="00044385">
        <w:rPr>
          <w:sz w:val="28"/>
          <w:szCs w:val="28"/>
        </w:rPr>
        <w:t xml:space="preserve"> муниципального района  на очередной финансовый год и плановый период. Позиции, по которым стороны не выработали согласованного решения, выносятся на рассмотрение Мглинского районного  Совета  народных депутатов.</w:t>
      </w:r>
    </w:p>
    <w:p w:rsidR="00DE06FC" w:rsidRPr="00E11C11" w:rsidRDefault="00DE06FC" w:rsidP="00995EF2">
      <w:pPr>
        <w:widowControl w:val="0"/>
        <w:autoSpaceDE w:val="0"/>
        <w:autoSpaceDN w:val="0"/>
        <w:adjustRightInd w:val="0"/>
        <w:ind w:firstLine="540"/>
        <w:jc w:val="both"/>
        <w:rPr>
          <w:sz w:val="28"/>
          <w:szCs w:val="28"/>
        </w:rPr>
      </w:pPr>
      <w:r w:rsidRPr="00E11C11">
        <w:rPr>
          <w:sz w:val="28"/>
          <w:szCs w:val="28"/>
        </w:rPr>
        <w:t xml:space="preserve">3. По итогам рассмотрения в первом чтении проекта решения о бюджете Мглинского муниципального района на очередной финансовый год и плановый период принимается </w:t>
      </w:r>
      <w:r>
        <w:rPr>
          <w:sz w:val="28"/>
          <w:szCs w:val="28"/>
        </w:rPr>
        <w:t>решение</w:t>
      </w:r>
      <w:r w:rsidRPr="00E11C11">
        <w:rPr>
          <w:sz w:val="28"/>
          <w:szCs w:val="28"/>
        </w:rPr>
        <w:t xml:space="preserve"> Мглинским  районным Советом  народных депутатов о принятии проекта решения в первом чтении.</w:t>
      </w:r>
    </w:p>
    <w:p w:rsidR="00DE06FC" w:rsidRPr="00172F35" w:rsidRDefault="00DE06FC" w:rsidP="00995EF2">
      <w:pPr>
        <w:widowControl w:val="0"/>
        <w:autoSpaceDE w:val="0"/>
        <w:autoSpaceDN w:val="0"/>
        <w:adjustRightInd w:val="0"/>
        <w:ind w:firstLine="540"/>
        <w:jc w:val="both"/>
        <w:rPr>
          <w:color w:val="FF0000"/>
          <w:sz w:val="28"/>
          <w:szCs w:val="28"/>
        </w:rPr>
      </w:pPr>
    </w:p>
    <w:p w:rsidR="00DE06FC" w:rsidRPr="006335C0" w:rsidRDefault="00DE06FC" w:rsidP="00995EF2">
      <w:pPr>
        <w:widowControl w:val="0"/>
        <w:autoSpaceDE w:val="0"/>
        <w:autoSpaceDN w:val="0"/>
        <w:adjustRightInd w:val="0"/>
        <w:ind w:firstLine="540"/>
        <w:jc w:val="both"/>
        <w:outlineLvl w:val="1"/>
        <w:rPr>
          <w:b/>
          <w:sz w:val="30"/>
          <w:szCs w:val="30"/>
        </w:rPr>
      </w:pPr>
      <w:bookmarkStart w:id="11" w:name="Par175"/>
      <w:bookmarkEnd w:id="11"/>
      <w:r w:rsidRPr="006335C0">
        <w:rPr>
          <w:b/>
          <w:sz w:val="30"/>
          <w:szCs w:val="30"/>
        </w:rPr>
        <w:t>9. Рассмотрение во втором чтении проекта решения о бюджете Мглинского муниципального района на очередной финансовый год и плановый период Мглинским районным  Советом  народных депутатов</w:t>
      </w:r>
    </w:p>
    <w:p w:rsidR="00DE06FC" w:rsidRPr="006335C0" w:rsidRDefault="00DE06FC" w:rsidP="00995EF2">
      <w:pPr>
        <w:widowControl w:val="0"/>
        <w:autoSpaceDE w:val="0"/>
        <w:autoSpaceDN w:val="0"/>
        <w:adjustRightInd w:val="0"/>
        <w:ind w:firstLine="540"/>
        <w:jc w:val="both"/>
        <w:outlineLvl w:val="1"/>
        <w:rPr>
          <w:b/>
          <w:sz w:val="28"/>
          <w:szCs w:val="28"/>
        </w:rPr>
      </w:pPr>
    </w:p>
    <w:p w:rsidR="00DE06FC" w:rsidRPr="007413E8" w:rsidRDefault="00DE06FC" w:rsidP="00995EF2">
      <w:pPr>
        <w:widowControl w:val="0"/>
        <w:autoSpaceDE w:val="0"/>
        <w:autoSpaceDN w:val="0"/>
        <w:adjustRightInd w:val="0"/>
        <w:ind w:firstLine="540"/>
        <w:jc w:val="both"/>
        <w:rPr>
          <w:sz w:val="28"/>
          <w:szCs w:val="28"/>
        </w:rPr>
      </w:pPr>
      <w:r w:rsidRPr="007413E8">
        <w:rPr>
          <w:sz w:val="28"/>
          <w:szCs w:val="28"/>
        </w:rPr>
        <w:t>1. Предметом рассмотрения проекта решения о бюджете Мглинского муниципального района  на очередной финансовый год и плановый период во втором чтении являются текстовые статьи проекта решения о бюджете Мглинского муниципального района, а также приложения к нему, устанавливающие:</w:t>
      </w:r>
    </w:p>
    <w:p w:rsidR="00DE06FC" w:rsidRPr="00D465AD" w:rsidRDefault="00DE06FC" w:rsidP="00995EF2">
      <w:pPr>
        <w:widowControl w:val="0"/>
        <w:autoSpaceDE w:val="0"/>
        <w:autoSpaceDN w:val="0"/>
        <w:adjustRightInd w:val="0"/>
        <w:ind w:firstLine="540"/>
        <w:jc w:val="both"/>
        <w:rPr>
          <w:sz w:val="28"/>
          <w:szCs w:val="28"/>
        </w:rPr>
      </w:pPr>
      <w:r w:rsidRPr="00D465AD">
        <w:rPr>
          <w:sz w:val="28"/>
          <w:szCs w:val="28"/>
        </w:rPr>
        <w:t>перечень главных администраторов (администраторов) доходов бюджета Мглинского муниципального района;</w:t>
      </w:r>
    </w:p>
    <w:p w:rsidR="00DE06FC" w:rsidRPr="002B3B9E" w:rsidRDefault="00DE06FC" w:rsidP="00995EF2">
      <w:pPr>
        <w:widowControl w:val="0"/>
        <w:autoSpaceDE w:val="0"/>
        <w:autoSpaceDN w:val="0"/>
        <w:adjustRightInd w:val="0"/>
        <w:ind w:firstLine="540"/>
        <w:jc w:val="both"/>
        <w:rPr>
          <w:sz w:val="28"/>
          <w:szCs w:val="28"/>
        </w:rPr>
      </w:pPr>
      <w:r w:rsidRPr="002B3B9E">
        <w:rPr>
          <w:sz w:val="28"/>
          <w:szCs w:val="28"/>
        </w:rPr>
        <w:t>перечень главных администраторов (администраторов)  источников финансирования дефицита бюджета Мглинского муниципального района;</w:t>
      </w:r>
    </w:p>
    <w:p w:rsidR="00DE06FC" w:rsidRPr="008C1832" w:rsidRDefault="00DE06FC" w:rsidP="00995EF2">
      <w:pPr>
        <w:widowControl w:val="0"/>
        <w:autoSpaceDE w:val="0"/>
        <w:autoSpaceDN w:val="0"/>
        <w:adjustRightInd w:val="0"/>
        <w:ind w:firstLine="540"/>
        <w:jc w:val="both"/>
        <w:rPr>
          <w:sz w:val="28"/>
          <w:szCs w:val="28"/>
        </w:rPr>
      </w:pPr>
      <w:r w:rsidRPr="008C1832">
        <w:rPr>
          <w:sz w:val="28"/>
          <w:szCs w:val="28"/>
        </w:rPr>
        <w:t>бюджетные ассигнования (за исключением утвержденных в первом чтении условно утверждаемых (утвержденных) расходов)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и (или)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на очередной финансовый год (очередной финансовый год и плановый период) в пределах общего объема расходов бюджета Мглинского муниципального района на очередной финансовый год и плановый период, утвержденных в первом чтении;</w:t>
      </w:r>
    </w:p>
    <w:p w:rsidR="00DE06FC" w:rsidRPr="003D26B0" w:rsidRDefault="00DE06FC" w:rsidP="00995EF2">
      <w:pPr>
        <w:widowControl w:val="0"/>
        <w:autoSpaceDE w:val="0"/>
        <w:autoSpaceDN w:val="0"/>
        <w:adjustRightInd w:val="0"/>
        <w:ind w:firstLine="540"/>
        <w:jc w:val="both"/>
        <w:rPr>
          <w:sz w:val="28"/>
          <w:szCs w:val="28"/>
        </w:rPr>
      </w:pPr>
      <w:r w:rsidRPr="003D26B0">
        <w:rPr>
          <w:sz w:val="28"/>
          <w:szCs w:val="28"/>
        </w:rPr>
        <w:t>распределение между поселениями межбюджетных трансфертов на очередной финансовый год и плановый период;</w:t>
      </w:r>
    </w:p>
    <w:p w:rsidR="00DE06FC" w:rsidRPr="00C95889" w:rsidRDefault="00DE06FC" w:rsidP="00995EF2">
      <w:pPr>
        <w:widowControl w:val="0"/>
        <w:autoSpaceDE w:val="0"/>
        <w:autoSpaceDN w:val="0"/>
        <w:adjustRightInd w:val="0"/>
        <w:ind w:firstLine="540"/>
        <w:jc w:val="both"/>
        <w:rPr>
          <w:sz w:val="28"/>
          <w:szCs w:val="28"/>
        </w:rPr>
      </w:pPr>
      <w:r w:rsidRPr="00C95889">
        <w:rPr>
          <w:sz w:val="28"/>
          <w:szCs w:val="28"/>
        </w:rPr>
        <w:t xml:space="preserve">программу муниципальных внутренних заимствований </w:t>
      </w:r>
      <w:r>
        <w:rPr>
          <w:sz w:val="28"/>
          <w:szCs w:val="28"/>
        </w:rPr>
        <w:t xml:space="preserve">Мглинского района </w:t>
      </w:r>
      <w:r w:rsidRPr="00C95889">
        <w:rPr>
          <w:sz w:val="28"/>
          <w:szCs w:val="28"/>
        </w:rPr>
        <w:t>на очередной финансовый год и плановый период;</w:t>
      </w:r>
    </w:p>
    <w:p w:rsidR="00DE06FC" w:rsidRPr="00C934DF" w:rsidRDefault="00DE06FC" w:rsidP="00995EF2">
      <w:pPr>
        <w:widowControl w:val="0"/>
        <w:autoSpaceDE w:val="0"/>
        <w:autoSpaceDN w:val="0"/>
        <w:adjustRightInd w:val="0"/>
        <w:ind w:firstLine="540"/>
        <w:jc w:val="both"/>
        <w:rPr>
          <w:sz w:val="28"/>
          <w:szCs w:val="28"/>
        </w:rPr>
      </w:pPr>
      <w:r w:rsidRPr="00C934DF">
        <w:rPr>
          <w:sz w:val="28"/>
          <w:szCs w:val="28"/>
        </w:rPr>
        <w:t>программу муниципальных гарантий Мглинского района в валюте Российской Федерации на очередной финансовый год и плановый период;</w:t>
      </w:r>
    </w:p>
    <w:p w:rsidR="00DE06FC" w:rsidRPr="00C934DF" w:rsidRDefault="00DE06FC" w:rsidP="00995EF2">
      <w:pPr>
        <w:widowControl w:val="0"/>
        <w:autoSpaceDE w:val="0"/>
        <w:autoSpaceDN w:val="0"/>
        <w:adjustRightInd w:val="0"/>
        <w:ind w:firstLine="540"/>
        <w:jc w:val="both"/>
        <w:rPr>
          <w:sz w:val="28"/>
          <w:szCs w:val="28"/>
        </w:rPr>
      </w:pPr>
      <w:r w:rsidRPr="00C934DF">
        <w:rPr>
          <w:sz w:val="28"/>
          <w:szCs w:val="28"/>
        </w:rPr>
        <w:t>источники финансирования дефицита бюджета Мглинского муниципального района на очередной финансовый год и плановый период.</w:t>
      </w:r>
    </w:p>
    <w:p w:rsidR="00DE06FC" w:rsidRPr="00715740" w:rsidRDefault="00DE06FC" w:rsidP="00995EF2">
      <w:pPr>
        <w:widowControl w:val="0"/>
        <w:autoSpaceDE w:val="0"/>
        <w:autoSpaceDN w:val="0"/>
        <w:adjustRightInd w:val="0"/>
        <w:ind w:firstLine="540"/>
        <w:jc w:val="both"/>
        <w:rPr>
          <w:sz w:val="28"/>
          <w:szCs w:val="28"/>
        </w:rPr>
      </w:pPr>
      <w:r w:rsidRPr="00C0252C">
        <w:rPr>
          <w:sz w:val="28"/>
          <w:szCs w:val="28"/>
        </w:rPr>
        <w:t xml:space="preserve">2. Постоянные комиссии Мглинского районного  Совета  народных депутатов направляют в </w:t>
      </w:r>
      <w:r w:rsidRPr="006C1C47">
        <w:rPr>
          <w:sz w:val="28"/>
          <w:szCs w:val="28"/>
        </w:rPr>
        <w:t>комисси</w:t>
      </w:r>
      <w:r>
        <w:rPr>
          <w:sz w:val="28"/>
          <w:szCs w:val="28"/>
        </w:rPr>
        <w:t>юпо бюджету, налогам и экономической политике</w:t>
      </w:r>
      <w:r w:rsidRPr="00B04655">
        <w:rPr>
          <w:sz w:val="28"/>
          <w:szCs w:val="28"/>
        </w:rPr>
        <w:t xml:space="preserve"> поправки по расходам бюджета Мглинского</w:t>
      </w:r>
      <w:r w:rsidRPr="00C0252C">
        <w:rPr>
          <w:sz w:val="28"/>
          <w:szCs w:val="28"/>
        </w:rPr>
        <w:t xml:space="preserve"> муниципального района. </w:t>
      </w:r>
      <w:r>
        <w:rPr>
          <w:sz w:val="28"/>
          <w:szCs w:val="28"/>
        </w:rPr>
        <w:t>К</w:t>
      </w:r>
      <w:r w:rsidRPr="006C1C47">
        <w:rPr>
          <w:sz w:val="28"/>
          <w:szCs w:val="28"/>
        </w:rPr>
        <w:t>омисси</w:t>
      </w:r>
      <w:r>
        <w:rPr>
          <w:sz w:val="28"/>
          <w:szCs w:val="28"/>
        </w:rPr>
        <w:t>япо бюджету, налогам и экономической политике</w:t>
      </w:r>
      <w:r w:rsidRPr="00B755E6">
        <w:rPr>
          <w:sz w:val="28"/>
          <w:szCs w:val="28"/>
        </w:rPr>
        <w:t xml:space="preserve"> рассматривает представленные поправки, готовит сводные таблицы поправок </w:t>
      </w:r>
      <w:r w:rsidRPr="004C1FF5">
        <w:rPr>
          <w:sz w:val="28"/>
          <w:szCs w:val="28"/>
        </w:rPr>
        <w:t>по главным распорядителям (распорядителям) бюджетных средств в соответствии с ведомственной структурой расходов бюджета Мглинского муниципального района  и направляет указанные таблицы в соответствующие профильные ком</w:t>
      </w:r>
      <w:r>
        <w:rPr>
          <w:sz w:val="28"/>
          <w:szCs w:val="28"/>
        </w:rPr>
        <w:t>иссии</w:t>
      </w:r>
      <w:r w:rsidRPr="004C1FF5">
        <w:rPr>
          <w:sz w:val="28"/>
          <w:szCs w:val="28"/>
        </w:rPr>
        <w:t xml:space="preserve">. </w:t>
      </w:r>
      <w:r w:rsidRPr="00715740">
        <w:rPr>
          <w:sz w:val="28"/>
          <w:szCs w:val="28"/>
        </w:rPr>
        <w:t xml:space="preserve">Дальнейшему рассмотрению подлежат исключительно поправки, прошедшие рассмотрение в комиссии </w:t>
      </w:r>
      <w:r>
        <w:rPr>
          <w:sz w:val="28"/>
          <w:szCs w:val="28"/>
        </w:rPr>
        <w:t>по бюджету, налогам и экономической политике</w:t>
      </w:r>
      <w:r w:rsidRPr="00715740">
        <w:rPr>
          <w:sz w:val="28"/>
          <w:szCs w:val="28"/>
        </w:rPr>
        <w:t xml:space="preserve"> и администрации Мглинского района.</w:t>
      </w:r>
    </w:p>
    <w:p w:rsidR="00DE06FC" w:rsidRPr="00DF30BB" w:rsidRDefault="00DE06FC" w:rsidP="00995EF2">
      <w:pPr>
        <w:widowControl w:val="0"/>
        <w:autoSpaceDE w:val="0"/>
        <w:autoSpaceDN w:val="0"/>
        <w:adjustRightInd w:val="0"/>
        <w:ind w:firstLine="540"/>
        <w:jc w:val="both"/>
        <w:rPr>
          <w:sz w:val="28"/>
          <w:szCs w:val="28"/>
        </w:rPr>
      </w:pPr>
      <w:r w:rsidRPr="00DF30BB">
        <w:rPr>
          <w:sz w:val="28"/>
          <w:szCs w:val="28"/>
        </w:rPr>
        <w:t xml:space="preserve">3. Рассмотрение поправок по предмету второго чтения параллельно проводится в комиссии </w:t>
      </w:r>
      <w:r>
        <w:rPr>
          <w:sz w:val="28"/>
          <w:szCs w:val="28"/>
        </w:rPr>
        <w:t>по бюджету, налогам и экономической политике</w:t>
      </w:r>
      <w:r w:rsidRPr="00DF30BB">
        <w:rPr>
          <w:sz w:val="28"/>
          <w:szCs w:val="28"/>
        </w:rPr>
        <w:t xml:space="preserve"> и соответствующей профильной комиссии. Поправки, по которым в результате голосования </w:t>
      </w:r>
      <w:r>
        <w:rPr>
          <w:sz w:val="28"/>
          <w:szCs w:val="28"/>
        </w:rPr>
        <w:t>комиссии по бюджету, налогам и экономической политике</w:t>
      </w:r>
      <w:r w:rsidRPr="00DF30BB">
        <w:rPr>
          <w:sz w:val="28"/>
          <w:szCs w:val="28"/>
        </w:rPr>
        <w:t xml:space="preserve"> и профильной комиссии имеются разногласия, выносятся на рассмотрение Мглинск</w:t>
      </w:r>
      <w:r>
        <w:rPr>
          <w:sz w:val="28"/>
          <w:szCs w:val="28"/>
        </w:rPr>
        <w:t>ого</w:t>
      </w:r>
      <w:r w:rsidRPr="00DF30BB">
        <w:rPr>
          <w:sz w:val="28"/>
          <w:szCs w:val="28"/>
        </w:rPr>
        <w:t xml:space="preserve"> районн</w:t>
      </w:r>
      <w:r>
        <w:rPr>
          <w:sz w:val="28"/>
          <w:szCs w:val="28"/>
        </w:rPr>
        <w:t>ого</w:t>
      </w:r>
      <w:r w:rsidRPr="00DF30BB">
        <w:rPr>
          <w:sz w:val="28"/>
          <w:szCs w:val="28"/>
        </w:rPr>
        <w:t xml:space="preserve">  Совет</w:t>
      </w:r>
      <w:r>
        <w:rPr>
          <w:sz w:val="28"/>
          <w:szCs w:val="28"/>
        </w:rPr>
        <w:t>а</w:t>
      </w:r>
      <w:r w:rsidRPr="00DF30BB">
        <w:rPr>
          <w:sz w:val="28"/>
          <w:szCs w:val="28"/>
        </w:rPr>
        <w:t xml:space="preserve">  народных депутатов.</w:t>
      </w:r>
    </w:p>
    <w:p w:rsidR="00DE06FC" w:rsidRPr="00B37C16" w:rsidRDefault="00DE06FC" w:rsidP="00995EF2">
      <w:pPr>
        <w:widowControl w:val="0"/>
        <w:autoSpaceDE w:val="0"/>
        <w:autoSpaceDN w:val="0"/>
        <w:adjustRightInd w:val="0"/>
        <w:ind w:firstLine="540"/>
        <w:jc w:val="both"/>
        <w:rPr>
          <w:sz w:val="28"/>
          <w:szCs w:val="28"/>
        </w:rPr>
      </w:pPr>
      <w:r w:rsidRPr="00B37C16">
        <w:rPr>
          <w:sz w:val="28"/>
          <w:szCs w:val="28"/>
        </w:rPr>
        <w:t>4. Если  Мглинский районный  Совет  народных депутатов отклоняет во втором чтении проект решения о бюджете Мглинского муниципального района  на очередной финансовый год и плановой период, он передает проект в согласительную комиссию.</w:t>
      </w:r>
    </w:p>
    <w:p w:rsidR="00DE06FC" w:rsidRPr="00B37C16" w:rsidRDefault="00DE06FC" w:rsidP="00995EF2">
      <w:pPr>
        <w:widowControl w:val="0"/>
        <w:autoSpaceDE w:val="0"/>
        <w:autoSpaceDN w:val="0"/>
        <w:adjustRightInd w:val="0"/>
        <w:ind w:firstLine="540"/>
        <w:jc w:val="both"/>
        <w:rPr>
          <w:sz w:val="28"/>
          <w:szCs w:val="28"/>
        </w:rPr>
      </w:pPr>
    </w:p>
    <w:p w:rsidR="00DE06FC" w:rsidRPr="006335C0" w:rsidRDefault="00DE06FC" w:rsidP="00995EF2">
      <w:pPr>
        <w:widowControl w:val="0"/>
        <w:autoSpaceDE w:val="0"/>
        <w:autoSpaceDN w:val="0"/>
        <w:adjustRightInd w:val="0"/>
        <w:ind w:firstLine="540"/>
        <w:jc w:val="both"/>
        <w:outlineLvl w:val="1"/>
        <w:rPr>
          <w:b/>
          <w:sz w:val="30"/>
          <w:szCs w:val="30"/>
        </w:rPr>
      </w:pPr>
      <w:bookmarkStart w:id="12" w:name="Par193"/>
      <w:bookmarkEnd w:id="12"/>
      <w:r w:rsidRPr="006335C0">
        <w:rPr>
          <w:b/>
          <w:sz w:val="30"/>
          <w:szCs w:val="30"/>
        </w:rPr>
        <w:t>10. Рассмотрение в третьем чтении проекта решения Мглинского районного  Совета  народных депутатов о бюджете Мглинского муниципального района на очередной финансовый год и плановый период</w:t>
      </w:r>
    </w:p>
    <w:p w:rsidR="00DE06FC" w:rsidRPr="00172F35" w:rsidRDefault="00DE06FC" w:rsidP="00995EF2">
      <w:pPr>
        <w:widowControl w:val="0"/>
        <w:autoSpaceDE w:val="0"/>
        <w:autoSpaceDN w:val="0"/>
        <w:adjustRightInd w:val="0"/>
        <w:ind w:firstLine="540"/>
        <w:jc w:val="both"/>
        <w:rPr>
          <w:color w:val="FF0000"/>
          <w:sz w:val="28"/>
          <w:szCs w:val="28"/>
        </w:rPr>
      </w:pPr>
    </w:p>
    <w:p w:rsidR="00DE06FC" w:rsidRPr="008A2957" w:rsidRDefault="00DE06FC" w:rsidP="00995EF2">
      <w:pPr>
        <w:widowControl w:val="0"/>
        <w:autoSpaceDE w:val="0"/>
        <w:autoSpaceDN w:val="0"/>
        <w:adjustRightInd w:val="0"/>
        <w:ind w:firstLine="540"/>
        <w:jc w:val="both"/>
        <w:rPr>
          <w:sz w:val="28"/>
          <w:szCs w:val="28"/>
        </w:rPr>
      </w:pPr>
      <w:r w:rsidRPr="008A2957">
        <w:rPr>
          <w:sz w:val="28"/>
          <w:szCs w:val="28"/>
        </w:rPr>
        <w:t>При рассмотрении в третьем чтении проекта  решения о бюджете Мглинского муниципального района на очередной финансовый год и плановый период проект голосуется в целом. Внесение в него поправок не допускается.</w:t>
      </w:r>
    </w:p>
    <w:p w:rsidR="00DE06FC" w:rsidRPr="006335C0" w:rsidRDefault="00DE06FC" w:rsidP="00995EF2">
      <w:pPr>
        <w:widowControl w:val="0"/>
        <w:autoSpaceDE w:val="0"/>
        <w:autoSpaceDN w:val="0"/>
        <w:adjustRightInd w:val="0"/>
        <w:ind w:firstLine="540"/>
        <w:jc w:val="both"/>
        <w:rPr>
          <w:b/>
          <w:sz w:val="28"/>
          <w:szCs w:val="28"/>
        </w:rPr>
      </w:pPr>
    </w:p>
    <w:p w:rsidR="00DE06FC" w:rsidRPr="006335C0" w:rsidRDefault="00DE06FC" w:rsidP="00995EF2">
      <w:pPr>
        <w:widowControl w:val="0"/>
        <w:autoSpaceDE w:val="0"/>
        <w:autoSpaceDN w:val="0"/>
        <w:adjustRightInd w:val="0"/>
        <w:ind w:firstLine="540"/>
        <w:jc w:val="both"/>
        <w:outlineLvl w:val="1"/>
        <w:rPr>
          <w:b/>
          <w:sz w:val="30"/>
          <w:szCs w:val="30"/>
        </w:rPr>
      </w:pPr>
      <w:bookmarkStart w:id="13" w:name="Par197"/>
      <w:bookmarkStart w:id="14" w:name="Par201"/>
      <w:bookmarkEnd w:id="13"/>
      <w:bookmarkEnd w:id="14"/>
      <w:r w:rsidRPr="006335C0">
        <w:rPr>
          <w:b/>
          <w:sz w:val="30"/>
          <w:szCs w:val="30"/>
        </w:rPr>
        <w:t>11. Рассмотрение проекта решения Мглинского районного  Совета  народных депутатов о внесении изменений в решени</w:t>
      </w:r>
      <w:r>
        <w:rPr>
          <w:b/>
          <w:sz w:val="30"/>
          <w:szCs w:val="30"/>
        </w:rPr>
        <w:t>е</w:t>
      </w:r>
      <w:r w:rsidRPr="006335C0">
        <w:rPr>
          <w:b/>
          <w:sz w:val="30"/>
          <w:szCs w:val="30"/>
        </w:rPr>
        <w:t xml:space="preserve"> о бюджете Мглинского муниципального района </w:t>
      </w:r>
    </w:p>
    <w:p w:rsidR="00DE06FC" w:rsidRPr="00172F35" w:rsidRDefault="00DE06FC" w:rsidP="00995EF2">
      <w:pPr>
        <w:widowControl w:val="0"/>
        <w:autoSpaceDE w:val="0"/>
        <w:autoSpaceDN w:val="0"/>
        <w:adjustRightInd w:val="0"/>
        <w:ind w:firstLine="540"/>
        <w:jc w:val="both"/>
        <w:rPr>
          <w:color w:val="FF0000"/>
          <w:sz w:val="28"/>
          <w:szCs w:val="28"/>
        </w:rPr>
      </w:pPr>
    </w:p>
    <w:p w:rsidR="00DE06FC" w:rsidRPr="00023952" w:rsidRDefault="00DE06FC" w:rsidP="00995EF2">
      <w:pPr>
        <w:widowControl w:val="0"/>
        <w:autoSpaceDE w:val="0"/>
        <w:autoSpaceDN w:val="0"/>
        <w:adjustRightInd w:val="0"/>
        <w:ind w:firstLine="540"/>
        <w:jc w:val="both"/>
        <w:outlineLvl w:val="1"/>
        <w:rPr>
          <w:sz w:val="28"/>
          <w:szCs w:val="28"/>
        </w:rPr>
      </w:pPr>
      <w:r w:rsidRPr="00023952">
        <w:rPr>
          <w:sz w:val="28"/>
          <w:szCs w:val="28"/>
        </w:rPr>
        <w:t xml:space="preserve">1. Проект решения Мглинского районного  Совета  народных депутатов о внесении изменений в решения о бюджете Мглинского муниципального района  на очередной финансовый год и плановый период вместе с документами и материалами, прилагаемыми к ним в соответствии с требованиями действующего законодательства, выносится в Мглинский районный  Совет  народных депутатов </w:t>
      </w:r>
    </w:p>
    <w:p w:rsidR="00DE06FC" w:rsidRPr="00023952" w:rsidRDefault="00DE06FC" w:rsidP="00995EF2">
      <w:pPr>
        <w:widowControl w:val="0"/>
        <w:autoSpaceDE w:val="0"/>
        <w:autoSpaceDN w:val="0"/>
        <w:adjustRightInd w:val="0"/>
        <w:ind w:firstLine="540"/>
        <w:jc w:val="both"/>
        <w:outlineLvl w:val="1"/>
        <w:rPr>
          <w:sz w:val="28"/>
          <w:szCs w:val="28"/>
        </w:rPr>
      </w:pPr>
      <w:r w:rsidRPr="00023952">
        <w:rPr>
          <w:sz w:val="28"/>
          <w:szCs w:val="28"/>
        </w:rPr>
        <w:t>Одновременно вышеуказанный проект с документами и материалами, прилагаемыми к ним, направляется в Контрольно-счетную палату Мглинского района. Контрольно-счетная палата Мглинского района в срок до 7 рабочих дней готовит на них заключение и представляет в Мглинский районный  Совет  народных депутатов.</w:t>
      </w:r>
    </w:p>
    <w:p w:rsidR="00DE06FC" w:rsidRPr="00D20D84" w:rsidRDefault="00DE06FC" w:rsidP="00995EF2">
      <w:pPr>
        <w:widowControl w:val="0"/>
        <w:autoSpaceDE w:val="0"/>
        <w:autoSpaceDN w:val="0"/>
        <w:adjustRightInd w:val="0"/>
        <w:ind w:firstLine="540"/>
        <w:jc w:val="both"/>
        <w:rPr>
          <w:sz w:val="28"/>
          <w:szCs w:val="28"/>
        </w:rPr>
      </w:pPr>
      <w:bookmarkStart w:id="15" w:name="Par205"/>
      <w:bookmarkEnd w:id="15"/>
      <w:r w:rsidRPr="00D20D84">
        <w:rPr>
          <w:sz w:val="28"/>
          <w:szCs w:val="28"/>
        </w:rPr>
        <w:t>2. Постоянные комиссии Мглинского районного Совета народных депутатов, определенные председателем Мглинского районного Совета народных депутатов, рассматривают представленный проект решения и представленные одновременно к нему документы и материалы и направляют в комиссию, ответственную за рассмотрение соответствующего проекта, поправки к указанному проекту решения и предложения о принятии либо отклонении указанного проекта решения.</w:t>
      </w:r>
    </w:p>
    <w:p w:rsidR="00DE06FC" w:rsidRPr="00D46A50" w:rsidRDefault="00DE06FC" w:rsidP="00995EF2">
      <w:pPr>
        <w:widowControl w:val="0"/>
        <w:autoSpaceDE w:val="0"/>
        <w:autoSpaceDN w:val="0"/>
        <w:adjustRightInd w:val="0"/>
        <w:ind w:firstLine="540"/>
        <w:jc w:val="both"/>
        <w:rPr>
          <w:sz w:val="28"/>
          <w:szCs w:val="28"/>
        </w:rPr>
      </w:pPr>
      <w:r w:rsidRPr="00D20D84">
        <w:rPr>
          <w:sz w:val="28"/>
          <w:szCs w:val="28"/>
        </w:rPr>
        <w:t>Постоянн</w:t>
      </w:r>
      <w:r>
        <w:rPr>
          <w:sz w:val="28"/>
          <w:szCs w:val="28"/>
        </w:rPr>
        <w:t>ая</w:t>
      </w:r>
      <w:r w:rsidRPr="00D20D84">
        <w:rPr>
          <w:sz w:val="28"/>
          <w:szCs w:val="28"/>
        </w:rPr>
        <w:t xml:space="preserve"> комисси</w:t>
      </w:r>
      <w:r>
        <w:rPr>
          <w:sz w:val="28"/>
          <w:szCs w:val="28"/>
        </w:rPr>
        <w:t>я</w:t>
      </w:r>
      <w:r w:rsidRPr="00D20D84">
        <w:rPr>
          <w:sz w:val="28"/>
          <w:szCs w:val="28"/>
        </w:rPr>
        <w:t xml:space="preserve"> Мглинского районного Совета народных депутатов</w:t>
      </w:r>
      <w:r w:rsidRPr="00353084">
        <w:rPr>
          <w:sz w:val="28"/>
          <w:szCs w:val="28"/>
        </w:rPr>
        <w:t xml:space="preserve">, ответственная за рассмотрение соответствующего проекта, рассматривает представленный проект решения, поправки и предложения постоянных комиссий Мглинского районного Совета народных депутатов, </w:t>
      </w:r>
      <w:r w:rsidRPr="00D46A50">
        <w:rPr>
          <w:sz w:val="28"/>
          <w:szCs w:val="28"/>
        </w:rPr>
        <w:t>заключения Контрольно-счетной палаты Мглинского района, и представляет его для рассмотрения Мглинскому районному Совету народных депутатов.</w:t>
      </w:r>
    </w:p>
    <w:p w:rsidR="00DE06FC" w:rsidRPr="00B663EA" w:rsidRDefault="00DE06FC" w:rsidP="00995EF2">
      <w:pPr>
        <w:widowControl w:val="0"/>
        <w:autoSpaceDE w:val="0"/>
        <w:autoSpaceDN w:val="0"/>
        <w:adjustRightInd w:val="0"/>
        <w:ind w:firstLine="540"/>
        <w:jc w:val="both"/>
        <w:rPr>
          <w:sz w:val="28"/>
          <w:szCs w:val="28"/>
        </w:rPr>
      </w:pPr>
      <w:r w:rsidRPr="00B663EA">
        <w:rPr>
          <w:sz w:val="28"/>
          <w:szCs w:val="28"/>
        </w:rPr>
        <w:t>Проект  решения  Мглинского районного  Совета  народных депутатов о внесении изменений в решения Мглинского районного  Совета  народных депутатов  о бюджете Мглинского муниципального района на очередной финансовый год и плановый период рассматриваются Мглинским  районным Советом  народных депутатов в порядке и сроки, предусмотренные  бюджетным законодательством и Регламентом Мглинского районного Совета народных депутатов.</w:t>
      </w:r>
    </w:p>
    <w:p w:rsidR="00DE06FC" w:rsidRPr="00172F35" w:rsidRDefault="00DE06FC" w:rsidP="00995EF2">
      <w:pPr>
        <w:widowControl w:val="0"/>
        <w:autoSpaceDE w:val="0"/>
        <w:autoSpaceDN w:val="0"/>
        <w:adjustRightInd w:val="0"/>
        <w:ind w:firstLine="540"/>
        <w:jc w:val="both"/>
        <w:rPr>
          <w:color w:val="FF0000"/>
          <w:sz w:val="28"/>
          <w:szCs w:val="28"/>
        </w:rPr>
      </w:pPr>
    </w:p>
    <w:p w:rsidR="00DE06FC" w:rsidRPr="0084089F" w:rsidRDefault="00DE06FC" w:rsidP="00995EF2">
      <w:pPr>
        <w:widowControl w:val="0"/>
        <w:autoSpaceDE w:val="0"/>
        <w:autoSpaceDN w:val="0"/>
        <w:adjustRightInd w:val="0"/>
        <w:jc w:val="both"/>
        <w:outlineLvl w:val="0"/>
        <w:rPr>
          <w:b/>
          <w:bCs/>
          <w:sz w:val="28"/>
          <w:szCs w:val="28"/>
        </w:rPr>
      </w:pPr>
      <w:bookmarkStart w:id="16" w:name="Par215"/>
      <w:bookmarkEnd w:id="16"/>
      <w:r w:rsidRPr="0084089F">
        <w:rPr>
          <w:b/>
          <w:bCs/>
          <w:sz w:val="28"/>
          <w:szCs w:val="28"/>
        </w:rPr>
        <w:t>II.I. ПОРЯДОК РАССМОТРЕНИЯ  МГЛИНСКИМ РАЙОННЫМ  СОВЕТОМ НАРОДНЫХ ДЕПУТАТОВ ПРОЕКТОВ МУНИЦИПАЛЬНЫХ  ПРОГРАММ  МГЛИНСКОГО РАЙОНА И ПРЕДЛОЖЕНИЙ О ВНЕСЕНИИ ИЗМЕНЕНИЙ В МУНИЦИПАЛЬНЫЕ ПРОГРАММЫ МГЛИНСКОГО РАЙОНА</w:t>
      </w:r>
    </w:p>
    <w:p w:rsidR="00DE06FC" w:rsidRPr="00172F35" w:rsidRDefault="00DE06FC" w:rsidP="00995EF2">
      <w:pPr>
        <w:widowControl w:val="0"/>
        <w:autoSpaceDE w:val="0"/>
        <w:autoSpaceDN w:val="0"/>
        <w:adjustRightInd w:val="0"/>
        <w:ind w:firstLine="540"/>
        <w:jc w:val="both"/>
        <w:rPr>
          <w:color w:val="FF0000"/>
          <w:sz w:val="28"/>
          <w:szCs w:val="28"/>
        </w:rPr>
      </w:pPr>
    </w:p>
    <w:p w:rsidR="00DE06FC" w:rsidRPr="00172F35" w:rsidRDefault="00DE06FC" w:rsidP="00995EF2">
      <w:pPr>
        <w:widowControl w:val="0"/>
        <w:autoSpaceDE w:val="0"/>
        <w:autoSpaceDN w:val="0"/>
        <w:adjustRightInd w:val="0"/>
        <w:ind w:firstLine="540"/>
        <w:jc w:val="both"/>
        <w:rPr>
          <w:color w:val="FF0000"/>
          <w:sz w:val="28"/>
          <w:szCs w:val="28"/>
        </w:rPr>
      </w:pPr>
    </w:p>
    <w:p w:rsidR="00DE06FC" w:rsidRPr="006335C0" w:rsidRDefault="00DE06FC" w:rsidP="00995EF2">
      <w:pPr>
        <w:widowControl w:val="0"/>
        <w:autoSpaceDE w:val="0"/>
        <w:autoSpaceDN w:val="0"/>
        <w:adjustRightInd w:val="0"/>
        <w:ind w:firstLine="540"/>
        <w:jc w:val="both"/>
        <w:outlineLvl w:val="1"/>
        <w:rPr>
          <w:b/>
          <w:sz w:val="30"/>
          <w:szCs w:val="30"/>
        </w:rPr>
      </w:pPr>
      <w:bookmarkStart w:id="17" w:name="Par222"/>
      <w:bookmarkEnd w:id="17"/>
      <w:r w:rsidRPr="006335C0">
        <w:rPr>
          <w:b/>
          <w:sz w:val="30"/>
          <w:szCs w:val="30"/>
        </w:rPr>
        <w:t>12.1. Рассмотрение Мглинским  районным Советом  народных депутатов проектов муниципальных программ Мглинского района и предложений о внесении изменений в муниципальные программы Мглинского района</w:t>
      </w:r>
    </w:p>
    <w:p w:rsidR="00DE06FC" w:rsidRPr="00172F35" w:rsidRDefault="00DE06FC" w:rsidP="00995EF2">
      <w:pPr>
        <w:widowControl w:val="0"/>
        <w:autoSpaceDE w:val="0"/>
        <w:autoSpaceDN w:val="0"/>
        <w:adjustRightInd w:val="0"/>
        <w:ind w:firstLine="540"/>
        <w:jc w:val="both"/>
        <w:rPr>
          <w:color w:val="FF0000"/>
          <w:sz w:val="28"/>
          <w:szCs w:val="28"/>
        </w:rPr>
      </w:pPr>
    </w:p>
    <w:p w:rsidR="00DE06FC" w:rsidRPr="00FE6935" w:rsidRDefault="00DE06FC" w:rsidP="00995EF2">
      <w:pPr>
        <w:widowControl w:val="0"/>
        <w:autoSpaceDE w:val="0"/>
        <w:autoSpaceDN w:val="0"/>
        <w:adjustRightInd w:val="0"/>
        <w:ind w:firstLine="540"/>
        <w:jc w:val="both"/>
        <w:rPr>
          <w:sz w:val="28"/>
          <w:szCs w:val="28"/>
        </w:rPr>
      </w:pPr>
      <w:r w:rsidRPr="00FE6935">
        <w:rPr>
          <w:sz w:val="28"/>
          <w:szCs w:val="28"/>
        </w:rPr>
        <w:t>В рамках контроля  Мглинский районный Совет народных депутатов осуществляет рассмотрение проектов муниципальных программ Мглинского района и предложений о внесении изменений в муниципальные программы Мглинского района.</w:t>
      </w:r>
    </w:p>
    <w:p w:rsidR="00DE06FC" w:rsidRPr="00172F35" w:rsidRDefault="00DE06FC" w:rsidP="00995EF2">
      <w:pPr>
        <w:widowControl w:val="0"/>
        <w:autoSpaceDE w:val="0"/>
        <w:autoSpaceDN w:val="0"/>
        <w:adjustRightInd w:val="0"/>
        <w:ind w:firstLine="540"/>
        <w:jc w:val="both"/>
        <w:rPr>
          <w:color w:val="FF0000"/>
          <w:sz w:val="28"/>
          <w:szCs w:val="28"/>
        </w:rPr>
      </w:pPr>
    </w:p>
    <w:p w:rsidR="00DE06FC" w:rsidRPr="006335C0" w:rsidRDefault="00DE06FC" w:rsidP="00995EF2">
      <w:pPr>
        <w:widowControl w:val="0"/>
        <w:autoSpaceDE w:val="0"/>
        <w:autoSpaceDN w:val="0"/>
        <w:adjustRightInd w:val="0"/>
        <w:ind w:firstLine="540"/>
        <w:jc w:val="both"/>
        <w:outlineLvl w:val="1"/>
        <w:rPr>
          <w:b/>
          <w:sz w:val="30"/>
          <w:szCs w:val="30"/>
        </w:rPr>
      </w:pPr>
      <w:bookmarkStart w:id="18" w:name="Par226"/>
      <w:bookmarkEnd w:id="18"/>
      <w:r w:rsidRPr="006335C0">
        <w:rPr>
          <w:b/>
          <w:sz w:val="30"/>
          <w:szCs w:val="30"/>
        </w:rPr>
        <w:t>12.2. Порядок рассмотрения Мглинским  районным Советом  народных депутатов проектов муниципальных программ Мглинского района и предложений о внесении изменений в муниципальные программы Мглинского района</w:t>
      </w:r>
    </w:p>
    <w:p w:rsidR="00DE06FC" w:rsidRPr="00172F35" w:rsidRDefault="00DE06FC" w:rsidP="00995EF2">
      <w:pPr>
        <w:widowControl w:val="0"/>
        <w:autoSpaceDE w:val="0"/>
        <w:autoSpaceDN w:val="0"/>
        <w:adjustRightInd w:val="0"/>
        <w:ind w:firstLine="540"/>
        <w:jc w:val="both"/>
        <w:outlineLvl w:val="1"/>
        <w:rPr>
          <w:color w:val="FF0000"/>
          <w:sz w:val="28"/>
          <w:szCs w:val="28"/>
        </w:rPr>
      </w:pPr>
    </w:p>
    <w:p w:rsidR="00DE06FC" w:rsidRPr="00C53D73" w:rsidRDefault="00DE06FC" w:rsidP="00995EF2">
      <w:pPr>
        <w:widowControl w:val="0"/>
        <w:autoSpaceDE w:val="0"/>
        <w:autoSpaceDN w:val="0"/>
        <w:adjustRightInd w:val="0"/>
        <w:ind w:firstLine="540"/>
        <w:jc w:val="both"/>
        <w:rPr>
          <w:sz w:val="28"/>
          <w:szCs w:val="28"/>
        </w:rPr>
      </w:pPr>
      <w:r w:rsidRPr="00C53D73">
        <w:rPr>
          <w:sz w:val="28"/>
          <w:szCs w:val="28"/>
        </w:rPr>
        <w:t>1. Администрация Мглинского района  вносит на рассмотрение Мглинским  районным Советом  народных депутатов проекты нормативных правовых актов об утверждении муниципальных программ, реализация которых начинается в очередном финансовом году, проекты нормативных правовых актов о внесении изменений в действующие муниципальные программы одновременно с документами и материалами, предусмотренными  пунктом 3 настоящего Решения, в срок не позднее 1</w:t>
      </w:r>
      <w:r>
        <w:rPr>
          <w:sz w:val="28"/>
          <w:szCs w:val="28"/>
        </w:rPr>
        <w:t>5</w:t>
      </w:r>
      <w:r w:rsidRPr="00C53D73">
        <w:rPr>
          <w:sz w:val="28"/>
          <w:szCs w:val="28"/>
        </w:rPr>
        <w:t xml:space="preserve"> ноября текущего года.</w:t>
      </w:r>
    </w:p>
    <w:p w:rsidR="00DE06FC" w:rsidRPr="00C53D73" w:rsidRDefault="00DE06FC" w:rsidP="00995EF2">
      <w:pPr>
        <w:widowControl w:val="0"/>
        <w:autoSpaceDE w:val="0"/>
        <w:autoSpaceDN w:val="0"/>
        <w:adjustRightInd w:val="0"/>
        <w:ind w:firstLine="540"/>
        <w:jc w:val="both"/>
        <w:rPr>
          <w:sz w:val="28"/>
          <w:szCs w:val="28"/>
        </w:rPr>
      </w:pPr>
      <w:r w:rsidRPr="00C53D73">
        <w:rPr>
          <w:sz w:val="28"/>
          <w:szCs w:val="28"/>
        </w:rPr>
        <w:t xml:space="preserve">2. Профильные комиссии, определенные Мглинским  районным Советом  народных депутатов ответственными за рассмотрение отдельных муниципальных  программ (подпрограмм и основных мероприятий) Мглинского района, в течение недели рассматривают на заседаниях комиссий проекты нормативных правовых актов об утверждении муниципальных программ, реализация которых начинается в очередном финансовом году, проекты нормативных правовых актов о внесении изменений в действующие муниципальные  программы с учетом заключений Контрольно-счетной палаты Мглинского района (при их наличии) и направляют свои предложения в </w:t>
      </w:r>
      <w:r>
        <w:rPr>
          <w:sz w:val="28"/>
          <w:szCs w:val="28"/>
        </w:rPr>
        <w:t>а</w:t>
      </w:r>
      <w:r w:rsidRPr="00C53D73">
        <w:rPr>
          <w:sz w:val="28"/>
          <w:szCs w:val="28"/>
        </w:rPr>
        <w:t>дминистрацию Мглинского района до принятия решения о бюджете Мглинского муниципального района  во втором чтении.</w:t>
      </w:r>
    </w:p>
    <w:p w:rsidR="00DE06FC" w:rsidRPr="00172F35" w:rsidRDefault="00DE06FC" w:rsidP="00995EF2">
      <w:pPr>
        <w:widowControl w:val="0"/>
        <w:autoSpaceDE w:val="0"/>
        <w:autoSpaceDN w:val="0"/>
        <w:adjustRightInd w:val="0"/>
        <w:ind w:firstLine="540"/>
        <w:jc w:val="both"/>
        <w:rPr>
          <w:color w:val="FF0000"/>
          <w:sz w:val="28"/>
          <w:szCs w:val="28"/>
        </w:rPr>
      </w:pPr>
    </w:p>
    <w:p w:rsidR="00DE06FC" w:rsidRPr="001C2E11" w:rsidRDefault="00DE06FC" w:rsidP="00995EF2">
      <w:pPr>
        <w:widowControl w:val="0"/>
        <w:autoSpaceDE w:val="0"/>
        <w:autoSpaceDN w:val="0"/>
        <w:adjustRightInd w:val="0"/>
        <w:jc w:val="both"/>
        <w:outlineLvl w:val="0"/>
        <w:rPr>
          <w:b/>
          <w:bCs/>
          <w:sz w:val="28"/>
          <w:szCs w:val="28"/>
        </w:rPr>
      </w:pPr>
      <w:bookmarkStart w:id="19" w:name="Par231"/>
      <w:bookmarkEnd w:id="19"/>
      <w:r w:rsidRPr="001C2E11">
        <w:rPr>
          <w:b/>
          <w:bCs/>
          <w:sz w:val="28"/>
          <w:szCs w:val="28"/>
        </w:rPr>
        <w:t xml:space="preserve">    III. ПОРЯДОК ПРЕДСТАВЛЕНИЯ, РАССМОТРЕНИЯ И УТВЕРЖДЕНИЯ ГОДОВОГО ОТЧЕТА ОБ ИСПОЛНЕНИИ БЮДЖЕТА МГЛИНСКОГО МУНИЦИПАЛЬНОГО РАЙОНА</w:t>
      </w:r>
      <w:r>
        <w:rPr>
          <w:b/>
          <w:bCs/>
          <w:sz w:val="28"/>
          <w:szCs w:val="28"/>
        </w:rPr>
        <w:t>,ЕГО</w:t>
      </w:r>
      <w:r w:rsidRPr="001C2E11">
        <w:rPr>
          <w:b/>
          <w:bCs/>
          <w:sz w:val="28"/>
          <w:szCs w:val="28"/>
        </w:rPr>
        <w:t xml:space="preserve"> ВНЕШН</w:t>
      </w:r>
      <w:r>
        <w:rPr>
          <w:b/>
          <w:bCs/>
          <w:sz w:val="28"/>
          <w:szCs w:val="28"/>
        </w:rPr>
        <w:t>ЯЯ ПРОВЕРКА</w:t>
      </w:r>
    </w:p>
    <w:p w:rsidR="00DE06FC" w:rsidRPr="00172F35" w:rsidRDefault="00DE06FC" w:rsidP="00995EF2">
      <w:pPr>
        <w:widowControl w:val="0"/>
        <w:autoSpaceDE w:val="0"/>
        <w:autoSpaceDN w:val="0"/>
        <w:adjustRightInd w:val="0"/>
        <w:ind w:firstLine="540"/>
        <w:jc w:val="both"/>
        <w:rPr>
          <w:color w:val="FF0000"/>
          <w:sz w:val="28"/>
          <w:szCs w:val="28"/>
        </w:rPr>
      </w:pPr>
    </w:p>
    <w:p w:rsidR="00DE06FC" w:rsidRPr="00172F35" w:rsidRDefault="00DE06FC" w:rsidP="00995EF2">
      <w:pPr>
        <w:widowControl w:val="0"/>
        <w:autoSpaceDE w:val="0"/>
        <w:autoSpaceDN w:val="0"/>
        <w:adjustRightInd w:val="0"/>
        <w:ind w:firstLine="540"/>
        <w:jc w:val="both"/>
        <w:rPr>
          <w:color w:val="FF0000"/>
          <w:sz w:val="28"/>
          <w:szCs w:val="28"/>
        </w:rPr>
      </w:pPr>
    </w:p>
    <w:p w:rsidR="00DE06FC" w:rsidRPr="006335C0" w:rsidRDefault="00DE06FC" w:rsidP="00995EF2">
      <w:pPr>
        <w:widowControl w:val="0"/>
        <w:autoSpaceDE w:val="0"/>
        <w:autoSpaceDN w:val="0"/>
        <w:adjustRightInd w:val="0"/>
        <w:ind w:firstLine="540"/>
        <w:jc w:val="both"/>
        <w:outlineLvl w:val="1"/>
        <w:rPr>
          <w:b/>
          <w:sz w:val="30"/>
          <w:szCs w:val="30"/>
        </w:rPr>
      </w:pPr>
      <w:bookmarkStart w:id="20" w:name="Par239"/>
      <w:bookmarkEnd w:id="20"/>
      <w:r w:rsidRPr="006335C0">
        <w:rPr>
          <w:b/>
          <w:sz w:val="30"/>
          <w:szCs w:val="30"/>
        </w:rPr>
        <w:t>13. Внешняя проверка годового отчета об исполнении бюджета Мглинского муниципального района</w:t>
      </w:r>
    </w:p>
    <w:p w:rsidR="00DE06FC" w:rsidRPr="00172F35" w:rsidRDefault="00DE06FC" w:rsidP="00995EF2">
      <w:pPr>
        <w:widowControl w:val="0"/>
        <w:autoSpaceDE w:val="0"/>
        <w:autoSpaceDN w:val="0"/>
        <w:adjustRightInd w:val="0"/>
        <w:ind w:firstLine="540"/>
        <w:jc w:val="both"/>
        <w:rPr>
          <w:color w:val="FF0000"/>
          <w:sz w:val="28"/>
          <w:szCs w:val="28"/>
        </w:rPr>
      </w:pPr>
    </w:p>
    <w:p w:rsidR="00DE06FC" w:rsidRPr="00216AF8" w:rsidRDefault="00DE06FC" w:rsidP="00995EF2">
      <w:pPr>
        <w:widowControl w:val="0"/>
        <w:autoSpaceDE w:val="0"/>
        <w:autoSpaceDN w:val="0"/>
        <w:adjustRightInd w:val="0"/>
        <w:ind w:firstLine="540"/>
        <w:jc w:val="both"/>
        <w:rPr>
          <w:sz w:val="28"/>
          <w:szCs w:val="28"/>
        </w:rPr>
      </w:pPr>
      <w:r w:rsidRPr="00216AF8">
        <w:rPr>
          <w:sz w:val="28"/>
          <w:szCs w:val="28"/>
        </w:rPr>
        <w:t xml:space="preserve">1. Годовой отчет об исполнении бюджета Мглинского муниципального района  до его рассмотрения в Мглинском районном Совете народных депутатов подлежит внешней </w:t>
      </w:r>
      <w:hyperlink r:id="rId9" w:history="1">
        <w:r w:rsidRPr="00216AF8">
          <w:rPr>
            <w:sz w:val="28"/>
            <w:szCs w:val="28"/>
          </w:rPr>
          <w:t>проверке</w:t>
        </w:r>
      </w:hyperlink>
      <w:r w:rsidRPr="00216AF8">
        <w:rPr>
          <w:sz w:val="28"/>
          <w:szCs w:val="28"/>
        </w:rPr>
        <w:t>, которая включает внешнюю проверку бюджетной отчетности главных распорядителей (распорядителей) средств бюджета Мглинского муниципального района, главных администраторов (администраторов) доходов бюджета Мглинского муниципального района, главных администраторов (администраторов) источников финансирования дефицита бюджета Мглинского муниципального района (далее, если не оговорено особо, - главных администраторов бюджетных средств) и подготовку заключения на годовой отчет об исполнении бюджета.</w:t>
      </w:r>
    </w:p>
    <w:p w:rsidR="00DE06FC" w:rsidRPr="00216AF8" w:rsidRDefault="00DE06FC" w:rsidP="00995EF2">
      <w:pPr>
        <w:widowControl w:val="0"/>
        <w:autoSpaceDE w:val="0"/>
        <w:autoSpaceDN w:val="0"/>
        <w:adjustRightInd w:val="0"/>
        <w:ind w:firstLine="540"/>
        <w:jc w:val="both"/>
        <w:rPr>
          <w:sz w:val="28"/>
          <w:szCs w:val="28"/>
        </w:rPr>
      </w:pPr>
      <w:r w:rsidRPr="00216AF8">
        <w:rPr>
          <w:sz w:val="28"/>
          <w:szCs w:val="28"/>
        </w:rPr>
        <w:t xml:space="preserve">2. Внешняя проверка годового отчета об исполнении бюджета Мглинского муниципального района осуществляется Контрольно-счетной палатой Мглинского района  в порядке, установленном настоящим Решением с соблюдением требований Бюджетного </w:t>
      </w:r>
      <w:hyperlink r:id="rId10" w:history="1">
        <w:r w:rsidRPr="00216AF8">
          <w:rPr>
            <w:sz w:val="28"/>
            <w:szCs w:val="28"/>
          </w:rPr>
          <w:t>кодекса</w:t>
        </w:r>
      </w:hyperlink>
      <w:r w:rsidRPr="00216AF8">
        <w:rPr>
          <w:sz w:val="28"/>
          <w:szCs w:val="28"/>
        </w:rPr>
        <w:t xml:space="preserve"> Российской Федерации.</w:t>
      </w:r>
    </w:p>
    <w:p w:rsidR="00DE06FC" w:rsidRPr="00216AF8" w:rsidRDefault="00DE06FC" w:rsidP="00995EF2">
      <w:pPr>
        <w:widowControl w:val="0"/>
        <w:autoSpaceDE w:val="0"/>
        <w:autoSpaceDN w:val="0"/>
        <w:adjustRightInd w:val="0"/>
        <w:ind w:firstLine="540"/>
        <w:jc w:val="both"/>
        <w:rPr>
          <w:sz w:val="28"/>
          <w:szCs w:val="28"/>
        </w:rPr>
      </w:pPr>
      <w:r w:rsidRPr="00216AF8">
        <w:rPr>
          <w:sz w:val="28"/>
          <w:szCs w:val="28"/>
        </w:rPr>
        <w:t xml:space="preserve">3. Главные распорядители (распорядители) средств бюджета Мглинского муниципального района, главные администраторы (администраторы) доходов бюджета Мглинского муниципального района, главные администраторы источников финансирования дефицита  бюджета Мглинского муниципального района не позднее 1 апреля текущего финансового года представляют годовую бюджетную отчетность в Контрольно-счетную палату Мглинского района. При этом бюджетная отчетность представляется в соответствии с Бюджетным </w:t>
      </w:r>
      <w:hyperlink r:id="rId11" w:history="1">
        <w:r w:rsidRPr="00216AF8">
          <w:rPr>
            <w:sz w:val="28"/>
            <w:szCs w:val="28"/>
          </w:rPr>
          <w:t>кодексом</w:t>
        </w:r>
      </w:hyperlink>
      <w:r w:rsidRPr="00216AF8">
        <w:rPr>
          <w:sz w:val="28"/>
          <w:szCs w:val="28"/>
        </w:rPr>
        <w:t xml:space="preserve"> Российской Федерации.</w:t>
      </w:r>
    </w:p>
    <w:p w:rsidR="00DE06FC" w:rsidRPr="00216AF8" w:rsidRDefault="00DE06FC" w:rsidP="00995EF2">
      <w:pPr>
        <w:widowControl w:val="0"/>
        <w:autoSpaceDE w:val="0"/>
        <w:autoSpaceDN w:val="0"/>
        <w:adjustRightInd w:val="0"/>
        <w:ind w:firstLine="540"/>
        <w:jc w:val="both"/>
        <w:rPr>
          <w:sz w:val="28"/>
          <w:szCs w:val="28"/>
        </w:rPr>
      </w:pPr>
      <w:r w:rsidRPr="00216AF8">
        <w:rPr>
          <w:sz w:val="28"/>
          <w:szCs w:val="28"/>
        </w:rPr>
        <w:t>Бюджетная отчетность, представляемая в Контрольно-счетную палату Мглинского района, должна соответствовать бюджетной отчетности, представленной в финансовый отдел администрации Мглинского района.</w:t>
      </w:r>
    </w:p>
    <w:p w:rsidR="00DE06FC" w:rsidRPr="00216AF8" w:rsidRDefault="00DE06FC" w:rsidP="00995EF2">
      <w:pPr>
        <w:widowControl w:val="0"/>
        <w:autoSpaceDE w:val="0"/>
        <w:autoSpaceDN w:val="0"/>
        <w:adjustRightInd w:val="0"/>
        <w:ind w:firstLine="540"/>
        <w:jc w:val="both"/>
        <w:rPr>
          <w:color w:val="FF0000"/>
          <w:sz w:val="28"/>
          <w:szCs w:val="28"/>
        </w:rPr>
      </w:pPr>
      <w:r w:rsidRPr="00216AF8">
        <w:rPr>
          <w:sz w:val="28"/>
          <w:szCs w:val="28"/>
        </w:rPr>
        <w:t>4. Администраци</w:t>
      </w:r>
      <w:r>
        <w:rPr>
          <w:sz w:val="28"/>
          <w:szCs w:val="28"/>
        </w:rPr>
        <w:t>я</w:t>
      </w:r>
      <w:r w:rsidRPr="00216AF8">
        <w:rPr>
          <w:sz w:val="28"/>
          <w:szCs w:val="28"/>
        </w:rPr>
        <w:t xml:space="preserve"> Мглинского района представляет в Контрольно-счетную палату Мглинского района  годовой отчет об исполнении бюджета Мглинского муниципального района для подготовки заключения на него не позднее 1 апреля текущего финансового года. Отчет представляется вместе с документами и материалами, предусмотренными </w:t>
      </w:r>
      <w:hyperlink w:anchor="Par253" w:history="1">
        <w:r w:rsidRPr="00216AF8">
          <w:rPr>
            <w:sz w:val="28"/>
            <w:szCs w:val="28"/>
          </w:rPr>
          <w:t>пунктами 1</w:t>
        </w:r>
      </w:hyperlink>
      <w:r w:rsidRPr="00216AF8">
        <w:rPr>
          <w:sz w:val="28"/>
          <w:szCs w:val="28"/>
        </w:rPr>
        <w:t xml:space="preserve">4 и </w:t>
      </w:r>
      <w:hyperlink w:anchor="Par285" w:history="1">
        <w:r w:rsidRPr="00216AF8">
          <w:rPr>
            <w:sz w:val="28"/>
            <w:szCs w:val="28"/>
          </w:rPr>
          <w:t>1</w:t>
        </w:r>
      </w:hyperlink>
      <w:r w:rsidRPr="00216AF8">
        <w:rPr>
          <w:sz w:val="28"/>
          <w:szCs w:val="28"/>
        </w:rPr>
        <w:t>5 настоящего Решения.</w:t>
      </w:r>
    </w:p>
    <w:p w:rsidR="00DE06FC" w:rsidRPr="00216AF8" w:rsidRDefault="00DE06FC" w:rsidP="00995EF2">
      <w:pPr>
        <w:widowControl w:val="0"/>
        <w:autoSpaceDE w:val="0"/>
        <w:autoSpaceDN w:val="0"/>
        <w:adjustRightInd w:val="0"/>
        <w:ind w:firstLine="540"/>
        <w:jc w:val="both"/>
        <w:rPr>
          <w:sz w:val="28"/>
          <w:szCs w:val="28"/>
        </w:rPr>
      </w:pPr>
      <w:r w:rsidRPr="00216AF8">
        <w:rPr>
          <w:sz w:val="28"/>
          <w:szCs w:val="28"/>
        </w:rPr>
        <w:t>5. Контрольно-счетная палата Мглинского района готовит заключение на годовой отчет об исполнении бюджета Мглинского муниципального района с учетом данных внешней проверки годовой бюджетной отчетности главных администраторов (администраторов) бюджетных средств.</w:t>
      </w:r>
    </w:p>
    <w:p w:rsidR="00DE06FC" w:rsidRPr="00216AF8" w:rsidRDefault="00DE06FC" w:rsidP="00995EF2">
      <w:pPr>
        <w:widowControl w:val="0"/>
        <w:autoSpaceDE w:val="0"/>
        <w:autoSpaceDN w:val="0"/>
        <w:adjustRightInd w:val="0"/>
        <w:ind w:firstLine="540"/>
        <w:jc w:val="both"/>
        <w:rPr>
          <w:sz w:val="28"/>
          <w:szCs w:val="28"/>
        </w:rPr>
      </w:pPr>
      <w:r w:rsidRPr="00216AF8">
        <w:rPr>
          <w:sz w:val="28"/>
          <w:szCs w:val="28"/>
        </w:rPr>
        <w:t xml:space="preserve">6. Заключение на годовой отчет об исполнении бюджета Мглинского муниципального района представляется Контрольно-счетной палатой Мглинского района в Мглинский районный Совет народных депутатов с одновременным направлением его в </w:t>
      </w:r>
      <w:r>
        <w:rPr>
          <w:sz w:val="28"/>
          <w:szCs w:val="28"/>
        </w:rPr>
        <w:t>а</w:t>
      </w:r>
      <w:r w:rsidRPr="00216AF8">
        <w:rPr>
          <w:sz w:val="28"/>
          <w:szCs w:val="28"/>
        </w:rPr>
        <w:t xml:space="preserve">дминистрацию Мглинского района не позднее 1 </w:t>
      </w:r>
      <w:r>
        <w:rPr>
          <w:sz w:val="28"/>
          <w:szCs w:val="28"/>
        </w:rPr>
        <w:t xml:space="preserve">мая </w:t>
      </w:r>
      <w:r w:rsidRPr="00216AF8">
        <w:rPr>
          <w:sz w:val="28"/>
          <w:szCs w:val="28"/>
        </w:rPr>
        <w:t xml:space="preserve">текущего финансового года. В случае необходимости </w:t>
      </w:r>
      <w:r>
        <w:rPr>
          <w:sz w:val="28"/>
          <w:szCs w:val="28"/>
        </w:rPr>
        <w:t>а</w:t>
      </w:r>
      <w:r w:rsidRPr="00216AF8">
        <w:rPr>
          <w:sz w:val="28"/>
          <w:szCs w:val="28"/>
        </w:rPr>
        <w:t>дминистрация Мглинского района на основании заключения Контрольно-счетной палаты осуществляет корректировку годового отчета об исполнении бюджета Мглинского муниципального района.</w:t>
      </w:r>
    </w:p>
    <w:p w:rsidR="00DE06FC" w:rsidRPr="00DA4741" w:rsidRDefault="00DE06FC" w:rsidP="00995EF2">
      <w:pPr>
        <w:widowControl w:val="0"/>
        <w:autoSpaceDE w:val="0"/>
        <w:autoSpaceDN w:val="0"/>
        <w:adjustRightInd w:val="0"/>
        <w:ind w:firstLine="540"/>
        <w:jc w:val="both"/>
        <w:outlineLvl w:val="1"/>
        <w:rPr>
          <w:sz w:val="28"/>
          <w:szCs w:val="28"/>
        </w:rPr>
      </w:pPr>
      <w:bookmarkStart w:id="21" w:name="Par253"/>
      <w:bookmarkEnd w:id="21"/>
    </w:p>
    <w:p w:rsidR="00DE06FC" w:rsidRPr="006335C0" w:rsidRDefault="00DE06FC" w:rsidP="00995EF2">
      <w:pPr>
        <w:widowControl w:val="0"/>
        <w:autoSpaceDE w:val="0"/>
        <w:autoSpaceDN w:val="0"/>
        <w:adjustRightInd w:val="0"/>
        <w:ind w:firstLine="540"/>
        <w:jc w:val="both"/>
        <w:outlineLvl w:val="1"/>
        <w:rPr>
          <w:b/>
          <w:sz w:val="30"/>
          <w:szCs w:val="30"/>
        </w:rPr>
      </w:pPr>
      <w:r w:rsidRPr="006335C0">
        <w:rPr>
          <w:b/>
          <w:sz w:val="30"/>
          <w:szCs w:val="30"/>
        </w:rPr>
        <w:t>14. Представление годового отчета об исполнении бюджета Мглинского муниципального района</w:t>
      </w:r>
    </w:p>
    <w:p w:rsidR="00DE06FC" w:rsidRPr="006335C0" w:rsidRDefault="00DE06FC" w:rsidP="00995EF2">
      <w:pPr>
        <w:widowControl w:val="0"/>
        <w:autoSpaceDE w:val="0"/>
        <w:autoSpaceDN w:val="0"/>
        <w:adjustRightInd w:val="0"/>
        <w:ind w:firstLine="540"/>
        <w:jc w:val="both"/>
        <w:rPr>
          <w:b/>
          <w:color w:val="FF0000"/>
          <w:sz w:val="28"/>
          <w:szCs w:val="28"/>
        </w:rPr>
      </w:pPr>
    </w:p>
    <w:p w:rsidR="00DE06FC" w:rsidRPr="003A151A" w:rsidRDefault="00DE06FC" w:rsidP="00995EF2">
      <w:pPr>
        <w:widowControl w:val="0"/>
        <w:autoSpaceDE w:val="0"/>
        <w:autoSpaceDN w:val="0"/>
        <w:adjustRightInd w:val="0"/>
        <w:ind w:firstLine="540"/>
        <w:jc w:val="both"/>
        <w:rPr>
          <w:sz w:val="28"/>
          <w:szCs w:val="28"/>
        </w:rPr>
      </w:pPr>
      <w:r w:rsidRPr="003A151A">
        <w:rPr>
          <w:sz w:val="28"/>
          <w:szCs w:val="28"/>
        </w:rPr>
        <w:t xml:space="preserve">1. Годовой отчет об исполнении бюджета Мглинского муниципального района представляется </w:t>
      </w:r>
      <w:r>
        <w:rPr>
          <w:sz w:val="28"/>
          <w:szCs w:val="28"/>
        </w:rPr>
        <w:t>а</w:t>
      </w:r>
      <w:r w:rsidRPr="003A151A">
        <w:rPr>
          <w:sz w:val="28"/>
          <w:szCs w:val="28"/>
        </w:rPr>
        <w:t xml:space="preserve">дминистрацией Мглинского района в Мглинский районный Совет народных депутатов не позднее 1 </w:t>
      </w:r>
      <w:r>
        <w:rPr>
          <w:sz w:val="28"/>
          <w:szCs w:val="28"/>
        </w:rPr>
        <w:t>мая</w:t>
      </w:r>
      <w:r w:rsidRPr="003A151A">
        <w:rPr>
          <w:sz w:val="28"/>
          <w:szCs w:val="28"/>
        </w:rPr>
        <w:t xml:space="preserve"> текущего года.</w:t>
      </w:r>
    </w:p>
    <w:p w:rsidR="00DE06FC" w:rsidRPr="003A151A" w:rsidRDefault="00DE06FC" w:rsidP="00995EF2">
      <w:pPr>
        <w:widowControl w:val="0"/>
        <w:autoSpaceDE w:val="0"/>
        <w:autoSpaceDN w:val="0"/>
        <w:adjustRightInd w:val="0"/>
        <w:ind w:firstLine="540"/>
        <w:jc w:val="both"/>
        <w:rPr>
          <w:sz w:val="28"/>
          <w:szCs w:val="28"/>
        </w:rPr>
      </w:pPr>
      <w:r w:rsidRPr="003A151A">
        <w:rPr>
          <w:sz w:val="28"/>
          <w:szCs w:val="28"/>
        </w:rPr>
        <w:t>Годовой отчет об исполнении бюджета Мглинского муниципального района должен содержать плановые и фактические данные об исполнении бюджета по доходам, расходам и источникам финансирования дефицита бюджета района в соответствии с бюджетной классификацией Российской Федерации в части, относящейся к бюджету Мглинского муниципального района.</w:t>
      </w:r>
    </w:p>
    <w:p w:rsidR="00DE06FC" w:rsidRPr="003A151A" w:rsidRDefault="00DE06FC" w:rsidP="00995EF2">
      <w:pPr>
        <w:widowControl w:val="0"/>
        <w:autoSpaceDE w:val="0"/>
        <w:autoSpaceDN w:val="0"/>
        <w:adjustRightInd w:val="0"/>
        <w:ind w:firstLine="540"/>
        <w:jc w:val="both"/>
        <w:rPr>
          <w:sz w:val="28"/>
          <w:szCs w:val="28"/>
        </w:rPr>
      </w:pPr>
      <w:r w:rsidRPr="003A151A">
        <w:rPr>
          <w:sz w:val="28"/>
          <w:szCs w:val="28"/>
        </w:rPr>
        <w:t>2. Одновременно с годовым отчетом о бюджете Мглинского муниципального района представляются:</w:t>
      </w:r>
    </w:p>
    <w:p w:rsidR="00DE06FC" w:rsidRPr="003A151A" w:rsidRDefault="00DE06FC" w:rsidP="00995EF2">
      <w:pPr>
        <w:widowControl w:val="0"/>
        <w:autoSpaceDE w:val="0"/>
        <w:autoSpaceDN w:val="0"/>
        <w:adjustRightInd w:val="0"/>
        <w:ind w:firstLine="540"/>
        <w:jc w:val="both"/>
        <w:rPr>
          <w:sz w:val="28"/>
          <w:szCs w:val="28"/>
        </w:rPr>
      </w:pPr>
      <w:r w:rsidRPr="003A151A">
        <w:rPr>
          <w:sz w:val="28"/>
          <w:szCs w:val="28"/>
        </w:rPr>
        <w:t>проект решения Мглинского районного Совета народных депутатов об исполнении бюджета Мглинского муниципального района за отчетный финансовый год;</w:t>
      </w:r>
    </w:p>
    <w:p w:rsidR="00DE06FC" w:rsidRPr="003A151A" w:rsidRDefault="00DE06FC" w:rsidP="00995EF2">
      <w:pPr>
        <w:widowControl w:val="0"/>
        <w:autoSpaceDE w:val="0"/>
        <w:autoSpaceDN w:val="0"/>
        <w:adjustRightInd w:val="0"/>
        <w:ind w:firstLine="540"/>
        <w:jc w:val="both"/>
        <w:rPr>
          <w:sz w:val="28"/>
          <w:szCs w:val="28"/>
        </w:rPr>
      </w:pPr>
      <w:r w:rsidRPr="003A151A">
        <w:rPr>
          <w:sz w:val="28"/>
          <w:szCs w:val="28"/>
        </w:rPr>
        <w:t>бюджетная отчетность финансового отдела администрации Мглинского района, как органа, организующего исполнение бюджета Мглинского муниципального района, об исполнении бюджета Мглинского муниципального района по составу и содержанию в соответствии с Бюджетным кодексом Российской Федерации, нормативными правовыми актами Министерства финансов Российской Федерации;</w:t>
      </w:r>
    </w:p>
    <w:p w:rsidR="00DE06FC" w:rsidRPr="003A151A" w:rsidRDefault="00DE06FC" w:rsidP="00995EF2">
      <w:pPr>
        <w:widowControl w:val="0"/>
        <w:autoSpaceDE w:val="0"/>
        <w:autoSpaceDN w:val="0"/>
        <w:adjustRightInd w:val="0"/>
        <w:ind w:firstLine="540"/>
        <w:jc w:val="both"/>
        <w:rPr>
          <w:sz w:val="28"/>
          <w:szCs w:val="28"/>
        </w:rPr>
      </w:pPr>
      <w:r w:rsidRPr="003A151A">
        <w:rPr>
          <w:sz w:val="28"/>
          <w:szCs w:val="28"/>
        </w:rPr>
        <w:t>бюджетная отчетность об исполнении консолидированного бюджета Мглинского района по составу и содержанию в соответствии с Бюджетным кодексом Российской Федерации, нормативными правовыми актами Министерства финансов Российской Федерации, разъяснениями Федерального казначейства;</w:t>
      </w:r>
    </w:p>
    <w:p w:rsidR="00DE06FC" w:rsidRPr="003A151A" w:rsidRDefault="00DE06FC" w:rsidP="00995EF2">
      <w:pPr>
        <w:widowControl w:val="0"/>
        <w:autoSpaceDE w:val="0"/>
        <w:autoSpaceDN w:val="0"/>
        <w:adjustRightInd w:val="0"/>
        <w:ind w:firstLine="540"/>
        <w:jc w:val="both"/>
        <w:rPr>
          <w:sz w:val="28"/>
          <w:szCs w:val="28"/>
        </w:rPr>
      </w:pPr>
      <w:r w:rsidRPr="003A151A">
        <w:rPr>
          <w:sz w:val="28"/>
          <w:szCs w:val="28"/>
        </w:rPr>
        <w:t>пояснительная записка;</w:t>
      </w:r>
    </w:p>
    <w:p w:rsidR="00DE06FC" w:rsidRPr="003A151A" w:rsidRDefault="00DE06FC" w:rsidP="00995EF2">
      <w:pPr>
        <w:widowControl w:val="0"/>
        <w:autoSpaceDE w:val="0"/>
        <w:autoSpaceDN w:val="0"/>
        <w:adjustRightInd w:val="0"/>
        <w:ind w:firstLine="540"/>
        <w:jc w:val="both"/>
        <w:rPr>
          <w:sz w:val="28"/>
          <w:szCs w:val="28"/>
        </w:rPr>
      </w:pPr>
      <w:r w:rsidRPr="003A151A">
        <w:rPr>
          <w:sz w:val="28"/>
          <w:szCs w:val="28"/>
        </w:rPr>
        <w:t>отчеты об исполнении приложений к решению Мглинского районного Совета народных депутатов о бюджете Мглинского муниципального района за отчетный финансовый год;</w:t>
      </w:r>
    </w:p>
    <w:p w:rsidR="00DE06FC" w:rsidRPr="003A151A" w:rsidRDefault="00DE06FC" w:rsidP="00995EF2">
      <w:pPr>
        <w:widowControl w:val="0"/>
        <w:autoSpaceDE w:val="0"/>
        <w:autoSpaceDN w:val="0"/>
        <w:adjustRightInd w:val="0"/>
        <w:ind w:firstLine="540"/>
        <w:jc w:val="both"/>
        <w:rPr>
          <w:sz w:val="28"/>
          <w:szCs w:val="28"/>
        </w:rPr>
      </w:pPr>
      <w:r w:rsidRPr="003A151A">
        <w:rPr>
          <w:sz w:val="28"/>
          <w:szCs w:val="28"/>
        </w:rPr>
        <w:t xml:space="preserve">отчет об использовании бюджетных ассигнований резервного фонда </w:t>
      </w:r>
      <w:r>
        <w:rPr>
          <w:sz w:val="28"/>
          <w:szCs w:val="28"/>
        </w:rPr>
        <w:t>а</w:t>
      </w:r>
      <w:r w:rsidRPr="003A151A">
        <w:rPr>
          <w:sz w:val="28"/>
          <w:szCs w:val="28"/>
        </w:rPr>
        <w:t>дминистрации Мглинского района;</w:t>
      </w:r>
    </w:p>
    <w:p w:rsidR="00DE06FC" w:rsidRPr="003A151A" w:rsidRDefault="00DE06FC" w:rsidP="00995EF2">
      <w:pPr>
        <w:widowControl w:val="0"/>
        <w:autoSpaceDE w:val="0"/>
        <w:autoSpaceDN w:val="0"/>
        <w:adjustRightInd w:val="0"/>
        <w:ind w:firstLine="540"/>
        <w:jc w:val="both"/>
        <w:rPr>
          <w:sz w:val="28"/>
          <w:szCs w:val="28"/>
        </w:rPr>
      </w:pPr>
      <w:r w:rsidRPr="003A151A">
        <w:rPr>
          <w:sz w:val="28"/>
          <w:szCs w:val="28"/>
        </w:rPr>
        <w:t>отчет о состоянии муниципального внутреннего долга по состоянию на начало и конец отчетного финансового года;</w:t>
      </w:r>
    </w:p>
    <w:p w:rsidR="00DE06FC" w:rsidRPr="003A151A" w:rsidRDefault="00DE06FC" w:rsidP="00995EF2">
      <w:pPr>
        <w:widowControl w:val="0"/>
        <w:autoSpaceDE w:val="0"/>
        <w:autoSpaceDN w:val="0"/>
        <w:adjustRightInd w:val="0"/>
        <w:ind w:firstLine="540"/>
        <w:jc w:val="both"/>
        <w:rPr>
          <w:sz w:val="28"/>
          <w:szCs w:val="28"/>
        </w:rPr>
      </w:pPr>
      <w:r w:rsidRPr="003A151A">
        <w:rPr>
          <w:sz w:val="28"/>
          <w:szCs w:val="28"/>
        </w:rPr>
        <w:t>отчет о предоставлении и погашении бюджетных кредитов из бюджета Мглинского муниципального района;</w:t>
      </w:r>
    </w:p>
    <w:p w:rsidR="00DE06FC" w:rsidRPr="003A151A" w:rsidRDefault="00DE06FC" w:rsidP="00995EF2">
      <w:pPr>
        <w:widowControl w:val="0"/>
        <w:autoSpaceDE w:val="0"/>
        <w:autoSpaceDN w:val="0"/>
        <w:adjustRightInd w:val="0"/>
        <w:ind w:firstLine="540"/>
        <w:jc w:val="both"/>
        <w:rPr>
          <w:sz w:val="28"/>
          <w:szCs w:val="28"/>
        </w:rPr>
      </w:pPr>
      <w:r w:rsidRPr="003A151A">
        <w:rPr>
          <w:sz w:val="28"/>
          <w:szCs w:val="28"/>
        </w:rPr>
        <w:t>информация о предоставлении межбюджетных трансфертов из бюджета Мглинского муниципального района бюджетам поселений за отчетный финансовый год;</w:t>
      </w:r>
    </w:p>
    <w:p w:rsidR="00DE06FC" w:rsidRPr="003A151A" w:rsidRDefault="00DE06FC" w:rsidP="00995EF2">
      <w:pPr>
        <w:widowControl w:val="0"/>
        <w:autoSpaceDE w:val="0"/>
        <w:autoSpaceDN w:val="0"/>
        <w:adjustRightInd w:val="0"/>
        <w:ind w:firstLine="540"/>
        <w:jc w:val="both"/>
        <w:rPr>
          <w:sz w:val="28"/>
          <w:szCs w:val="28"/>
        </w:rPr>
      </w:pPr>
      <w:r w:rsidRPr="003A151A">
        <w:rPr>
          <w:sz w:val="28"/>
          <w:szCs w:val="28"/>
        </w:rPr>
        <w:t>иная отчетность, предусмотренная бюджетным законодательством Российской Федерации.</w:t>
      </w:r>
    </w:p>
    <w:p w:rsidR="00DE06FC" w:rsidRPr="00172F35" w:rsidRDefault="00DE06FC" w:rsidP="00995EF2">
      <w:pPr>
        <w:widowControl w:val="0"/>
        <w:autoSpaceDE w:val="0"/>
        <w:autoSpaceDN w:val="0"/>
        <w:adjustRightInd w:val="0"/>
        <w:ind w:firstLine="540"/>
        <w:jc w:val="both"/>
        <w:rPr>
          <w:color w:val="FF0000"/>
          <w:sz w:val="28"/>
          <w:szCs w:val="28"/>
        </w:rPr>
      </w:pPr>
    </w:p>
    <w:p w:rsidR="00DE06FC" w:rsidRPr="006335C0" w:rsidRDefault="00DE06FC" w:rsidP="00995EF2">
      <w:pPr>
        <w:widowControl w:val="0"/>
        <w:autoSpaceDE w:val="0"/>
        <w:autoSpaceDN w:val="0"/>
        <w:adjustRightInd w:val="0"/>
        <w:ind w:firstLine="540"/>
        <w:jc w:val="both"/>
        <w:outlineLvl w:val="1"/>
        <w:rPr>
          <w:b/>
          <w:sz w:val="30"/>
          <w:szCs w:val="30"/>
        </w:rPr>
      </w:pPr>
      <w:bookmarkStart w:id="22" w:name="Par285"/>
      <w:bookmarkEnd w:id="22"/>
      <w:r w:rsidRPr="006335C0">
        <w:rPr>
          <w:b/>
          <w:sz w:val="30"/>
          <w:szCs w:val="30"/>
        </w:rPr>
        <w:t>15. Решение об исполнении бюджета Мглинского муниципального района</w:t>
      </w:r>
    </w:p>
    <w:p w:rsidR="00DE06FC" w:rsidRPr="006335C0" w:rsidRDefault="00DE06FC" w:rsidP="00995EF2">
      <w:pPr>
        <w:widowControl w:val="0"/>
        <w:autoSpaceDE w:val="0"/>
        <w:autoSpaceDN w:val="0"/>
        <w:adjustRightInd w:val="0"/>
        <w:ind w:firstLine="540"/>
        <w:jc w:val="both"/>
        <w:rPr>
          <w:b/>
          <w:color w:val="FF0000"/>
          <w:sz w:val="30"/>
          <w:szCs w:val="30"/>
        </w:rPr>
      </w:pPr>
    </w:p>
    <w:p w:rsidR="00DE06FC" w:rsidRPr="00944CDE" w:rsidRDefault="00DE06FC" w:rsidP="00995EF2">
      <w:pPr>
        <w:widowControl w:val="0"/>
        <w:autoSpaceDE w:val="0"/>
        <w:autoSpaceDN w:val="0"/>
        <w:adjustRightInd w:val="0"/>
        <w:ind w:firstLine="540"/>
        <w:jc w:val="both"/>
        <w:rPr>
          <w:sz w:val="28"/>
          <w:szCs w:val="28"/>
        </w:rPr>
      </w:pPr>
      <w:r w:rsidRPr="00944CDE">
        <w:rPr>
          <w:sz w:val="28"/>
          <w:szCs w:val="28"/>
        </w:rPr>
        <w:t>1. Отчет об исполнении бюджета Мглинского муниципального района за отчетный финансовый год утверждается решением Мглинского районного Совета народных депутатов  об исполнении бюджета Мглинского муниципального района с указанием общего объема доходов, расходов и дефицита (профицита) бюджета.</w:t>
      </w:r>
    </w:p>
    <w:p w:rsidR="00DE06FC" w:rsidRPr="00944CDE" w:rsidRDefault="00DE06FC" w:rsidP="00995EF2">
      <w:pPr>
        <w:widowControl w:val="0"/>
        <w:autoSpaceDE w:val="0"/>
        <w:autoSpaceDN w:val="0"/>
        <w:adjustRightInd w:val="0"/>
        <w:ind w:firstLine="540"/>
        <w:jc w:val="both"/>
        <w:rPr>
          <w:sz w:val="28"/>
          <w:szCs w:val="28"/>
        </w:rPr>
      </w:pPr>
      <w:r w:rsidRPr="00944CDE">
        <w:rPr>
          <w:sz w:val="28"/>
          <w:szCs w:val="28"/>
        </w:rPr>
        <w:t>2. Для утверждения годового отчета об исполнении бюджета Мглинского муниципального района представляются:</w:t>
      </w:r>
    </w:p>
    <w:p w:rsidR="00DE06FC" w:rsidRPr="00944CDE" w:rsidRDefault="00DE06FC" w:rsidP="00995EF2">
      <w:pPr>
        <w:widowControl w:val="0"/>
        <w:autoSpaceDE w:val="0"/>
        <w:autoSpaceDN w:val="0"/>
        <w:adjustRightInd w:val="0"/>
        <w:ind w:firstLine="540"/>
        <w:jc w:val="both"/>
        <w:rPr>
          <w:sz w:val="28"/>
          <w:szCs w:val="28"/>
        </w:rPr>
      </w:pPr>
      <w:r w:rsidRPr="00944CDE">
        <w:rPr>
          <w:sz w:val="28"/>
          <w:szCs w:val="28"/>
        </w:rPr>
        <w:t>проект решения Мглинского районного Совета народных депутатов об исполнении бюджета Мглинского муниципального района за отчетный финансовый год с указанием общего объема доходов, расходов и дефицита (профицита) бюджета Мглинского муниципального района;</w:t>
      </w:r>
    </w:p>
    <w:p w:rsidR="00DE06FC" w:rsidRPr="00944CDE" w:rsidRDefault="00DE06FC" w:rsidP="00995EF2">
      <w:pPr>
        <w:widowControl w:val="0"/>
        <w:autoSpaceDE w:val="0"/>
        <w:autoSpaceDN w:val="0"/>
        <w:adjustRightInd w:val="0"/>
        <w:ind w:firstLine="540"/>
        <w:jc w:val="both"/>
        <w:rPr>
          <w:sz w:val="28"/>
          <w:szCs w:val="28"/>
        </w:rPr>
      </w:pPr>
      <w:r w:rsidRPr="00944CDE">
        <w:rPr>
          <w:sz w:val="28"/>
          <w:szCs w:val="28"/>
        </w:rPr>
        <w:t>пояснительная записка к проекту решения Мглинского районного Совета народных депутатов  об исполнении бюджета Мглинского муниципального района за отчетный финансовый год.</w:t>
      </w:r>
    </w:p>
    <w:p w:rsidR="00DE06FC" w:rsidRPr="00944CDE" w:rsidRDefault="00DE06FC" w:rsidP="00995EF2">
      <w:pPr>
        <w:widowControl w:val="0"/>
        <w:autoSpaceDE w:val="0"/>
        <w:autoSpaceDN w:val="0"/>
        <w:adjustRightInd w:val="0"/>
        <w:ind w:firstLine="540"/>
        <w:jc w:val="both"/>
        <w:rPr>
          <w:sz w:val="28"/>
          <w:szCs w:val="28"/>
        </w:rPr>
      </w:pPr>
      <w:r w:rsidRPr="00944CDE">
        <w:rPr>
          <w:sz w:val="28"/>
          <w:szCs w:val="28"/>
        </w:rPr>
        <w:t>Отдельными приложениями к решению Мглинского районного Совета народных депутатов об исполнении бюджета Мглинского муниципального района за отчетный финансовый год утверждаются показатели:</w:t>
      </w:r>
    </w:p>
    <w:p w:rsidR="00DE06FC" w:rsidRPr="00944CDE" w:rsidRDefault="00DE06FC" w:rsidP="00995EF2">
      <w:pPr>
        <w:widowControl w:val="0"/>
        <w:autoSpaceDE w:val="0"/>
        <w:autoSpaceDN w:val="0"/>
        <w:adjustRightInd w:val="0"/>
        <w:ind w:firstLine="540"/>
        <w:jc w:val="both"/>
        <w:rPr>
          <w:sz w:val="28"/>
          <w:szCs w:val="28"/>
        </w:rPr>
      </w:pPr>
      <w:r w:rsidRPr="00944CDE">
        <w:rPr>
          <w:sz w:val="28"/>
          <w:szCs w:val="28"/>
        </w:rPr>
        <w:t>доходов бюджета Мглинского муниципального района по кодам классификации доходов бюджетов;</w:t>
      </w:r>
    </w:p>
    <w:p w:rsidR="00DE06FC" w:rsidRPr="00944CDE" w:rsidRDefault="00DE06FC" w:rsidP="00995EF2">
      <w:pPr>
        <w:widowControl w:val="0"/>
        <w:autoSpaceDE w:val="0"/>
        <w:autoSpaceDN w:val="0"/>
        <w:adjustRightInd w:val="0"/>
        <w:ind w:firstLine="540"/>
        <w:jc w:val="both"/>
        <w:rPr>
          <w:sz w:val="28"/>
          <w:szCs w:val="28"/>
        </w:rPr>
      </w:pPr>
      <w:r w:rsidRPr="00944CDE">
        <w:rPr>
          <w:sz w:val="28"/>
          <w:szCs w:val="28"/>
        </w:rPr>
        <w:t>доходов бюджета Мглинского муниципального района по кодам видов доходов, подвидов доходов, классификации операций сектора государственного управления, относящихся к доходам бюджета;</w:t>
      </w:r>
    </w:p>
    <w:p w:rsidR="00DE06FC" w:rsidRPr="00944CDE" w:rsidRDefault="00DE06FC" w:rsidP="00995EF2">
      <w:pPr>
        <w:widowControl w:val="0"/>
        <w:autoSpaceDE w:val="0"/>
        <w:autoSpaceDN w:val="0"/>
        <w:adjustRightInd w:val="0"/>
        <w:ind w:firstLine="540"/>
        <w:jc w:val="both"/>
        <w:rPr>
          <w:sz w:val="28"/>
          <w:szCs w:val="28"/>
        </w:rPr>
      </w:pPr>
      <w:r w:rsidRPr="00944CDE">
        <w:rPr>
          <w:sz w:val="28"/>
          <w:szCs w:val="28"/>
        </w:rPr>
        <w:t>расходов бюджета Мглинского муниципального района по ведомственной структуре расходов бюджета Мглинского муниципального района;</w:t>
      </w:r>
    </w:p>
    <w:p w:rsidR="00DE06FC" w:rsidRPr="00944CDE" w:rsidRDefault="00DE06FC" w:rsidP="00995EF2">
      <w:pPr>
        <w:widowControl w:val="0"/>
        <w:autoSpaceDE w:val="0"/>
        <w:autoSpaceDN w:val="0"/>
        <w:adjustRightInd w:val="0"/>
        <w:ind w:firstLine="540"/>
        <w:jc w:val="both"/>
        <w:rPr>
          <w:sz w:val="28"/>
          <w:szCs w:val="28"/>
        </w:rPr>
      </w:pPr>
      <w:r w:rsidRPr="00944CDE">
        <w:rPr>
          <w:sz w:val="28"/>
          <w:szCs w:val="28"/>
        </w:rPr>
        <w:t>расходов бюджета Мглинского муниципального района по разделам и подразделам классификации расходов бюджетов;</w:t>
      </w:r>
    </w:p>
    <w:p w:rsidR="00DE06FC" w:rsidRPr="00944CDE" w:rsidRDefault="00DE06FC" w:rsidP="00995EF2">
      <w:pPr>
        <w:widowControl w:val="0"/>
        <w:autoSpaceDE w:val="0"/>
        <w:autoSpaceDN w:val="0"/>
        <w:adjustRightInd w:val="0"/>
        <w:ind w:firstLine="540"/>
        <w:jc w:val="both"/>
        <w:rPr>
          <w:sz w:val="28"/>
          <w:szCs w:val="28"/>
        </w:rPr>
      </w:pPr>
      <w:r w:rsidRPr="00944CDE">
        <w:rPr>
          <w:sz w:val="28"/>
          <w:szCs w:val="28"/>
        </w:rPr>
        <w:t>источников финансирования дефицита бюджета Мглинского муниципального района по кодам классификации источников финансирования дефицитов бюджетов;</w:t>
      </w:r>
    </w:p>
    <w:p w:rsidR="00DE06FC" w:rsidRPr="00944CDE" w:rsidRDefault="00DE06FC" w:rsidP="00995EF2">
      <w:pPr>
        <w:widowControl w:val="0"/>
        <w:autoSpaceDE w:val="0"/>
        <w:autoSpaceDN w:val="0"/>
        <w:adjustRightInd w:val="0"/>
        <w:ind w:firstLine="540"/>
        <w:jc w:val="both"/>
        <w:rPr>
          <w:sz w:val="28"/>
          <w:szCs w:val="28"/>
        </w:rPr>
      </w:pPr>
      <w:r w:rsidRPr="00944CDE">
        <w:rPr>
          <w:sz w:val="28"/>
          <w:szCs w:val="28"/>
        </w:rPr>
        <w:t>источников финансирования дефицита бюджета Мглинского муниципального района по кодам групп, подгрупп, статей, видов источников финансирования дефицитов бюджетов классификации операций сектора государственного управления, относящихся к источникам финансирования дефицитов бюджетов.</w:t>
      </w:r>
    </w:p>
    <w:p w:rsidR="00DE06FC" w:rsidRPr="00944CDE" w:rsidRDefault="00DE06FC" w:rsidP="00995EF2">
      <w:pPr>
        <w:widowControl w:val="0"/>
        <w:autoSpaceDE w:val="0"/>
        <w:autoSpaceDN w:val="0"/>
        <w:adjustRightInd w:val="0"/>
        <w:ind w:firstLine="540"/>
        <w:jc w:val="both"/>
        <w:rPr>
          <w:sz w:val="28"/>
          <w:szCs w:val="28"/>
        </w:rPr>
      </w:pPr>
      <w:r w:rsidRPr="00944CDE">
        <w:rPr>
          <w:sz w:val="28"/>
          <w:szCs w:val="28"/>
        </w:rPr>
        <w:t xml:space="preserve">3. Решением Мглинского районного Совета народных депутатов об исполнении бюджета Мглинского муниципального района также утверждаются иные показатели, установленные Бюджетным </w:t>
      </w:r>
      <w:hyperlink r:id="rId12" w:history="1">
        <w:r w:rsidRPr="00944CDE">
          <w:rPr>
            <w:sz w:val="28"/>
            <w:szCs w:val="28"/>
          </w:rPr>
          <w:t>кодексом</w:t>
        </w:r>
      </w:hyperlink>
      <w:r w:rsidRPr="00944CDE">
        <w:rPr>
          <w:sz w:val="28"/>
          <w:szCs w:val="28"/>
        </w:rPr>
        <w:t xml:space="preserve"> Российской Федерации.</w:t>
      </w:r>
    </w:p>
    <w:p w:rsidR="00DE06FC" w:rsidRPr="00172F35" w:rsidRDefault="00DE06FC" w:rsidP="00995EF2">
      <w:pPr>
        <w:widowControl w:val="0"/>
        <w:autoSpaceDE w:val="0"/>
        <w:autoSpaceDN w:val="0"/>
        <w:adjustRightInd w:val="0"/>
        <w:ind w:firstLine="540"/>
        <w:jc w:val="both"/>
        <w:rPr>
          <w:color w:val="FF0000"/>
          <w:sz w:val="28"/>
          <w:szCs w:val="28"/>
        </w:rPr>
      </w:pPr>
    </w:p>
    <w:p w:rsidR="00DE06FC" w:rsidRPr="006335C0" w:rsidRDefault="00DE06FC" w:rsidP="00995EF2">
      <w:pPr>
        <w:widowControl w:val="0"/>
        <w:autoSpaceDE w:val="0"/>
        <w:autoSpaceDN w:val="0"/>
        <w:adjustRightInd w:val="0"/>
        <w:ind w:firstLine="540"/>
        <w:jc w:val="both"/>
        <w:outlineLvl w:val="1"/>
        <w:rPr>
          <w:b/>
          <w:sz w:val="30"/>
          <w:szCs w:val="30"/>
        </w:rPr>
      </w:pPr>
      <w:bookmarkStart w:id="23" w:name="Par301"/>
      <w:bookmarkEnd w:id="23"/>
      <w:r w:rsidRPr="006335C0">
        <w:rPr>
          <w:b/>
          <w:sz w:val="30"/>
          <w:szCs w:val="30"/>
        </w:rPr>
        <w:t>16. Рассмотрение годового отчета об исполнении бюджета Мглинского муниципального района</w:t>
      </w:r>
    </w:p>
    <w:p w:rsidR="00DE06FC" w:rsidRPr="00172F35" w:rsidRDefault="00DE06FC" w:rsidP="00995EF2">
      <w:pPr>
        <w:widowControl w:val="0"/>
        <w:autoSpaceDE w:val="0"/>
        <w:autoSpaceDN w:val="0"/>
        <w:adjustRightInd w:val="0"/>
        <w:ind w:firstLine="540"/>
        <w:jc w:val="both"/>
        <w:rPr>
          <w:color w:val="FF0000"/>
          <w:sz w:val="28"/>
          <w:szCs w:val="28"/>
        </w:rPr>
      </w:pPr>
    </w:p>
    <w:p w:rsidR="00DE06FC" w:rsidRDefault="00DE06FC" w:rsidP="00995EF2">
      <w:pPr>
        <w:widowControl w:val="0"/>
        <w:autoSpaceDE w:val="0"/>
        <w:autoSpaceDN w:val="0"/>
        <w:adjustRightInd w:val="0"/>
        <w:ind w:firstLine="540"/>
        <w:jc w:val="both"/>
        <w:rPr>
          <w:sz w:val="28"/>
          <w:szCs w:val="28"/>
        </w:rPr>
      </w:pPr>
      <w:r w:rsidRPr="00F6509C">
        <w:rPr>
          <w:sz w:val="28"/>
          <w:szCs w:val="28"/>
        </w:rPr>
        <w:t xml:space="preserve">1. Поступивший в Мглинский районный Совет народных депутатов годовой отчет об исполнении бюджета Мглинского муниципального района с прилагаемыми к нему документами и материалами, заключением Контрольно-счетной палаты Мглинского района на годовой отчет об исполнении бюджета Мглинского муниципального района </w:t>
      </w:r>
      <w:r>
        <w:rPr>
          <w:sz w:val="28"/>
          <w:szCs w:val="28"/>
        </w:rPr>
        <w:t xml:space="preserve">направляется </w:t>
      </w:r>
      <w:r w:rsidRPr="00F6509C">
        <w:rPr>
          <w:sz w:val="28"/>
          <w:szCs w:val="28"/>
        </w:rPr>
        <w:t xml:space="preserve">в  постоянную комиссию  Мглинского  районного  Совета  народных  </w:t>
      </w:r>
      <w:r>
        <w:rPr>
          <w:sz w:val="28"/>
          <w:szCs w:val="28"/>
        </w:rPr>
        <w:t>по бюджету, налогам и экономической политике.</w:t>
      </w:r>
    </w:p>
    <w:p w:rsidR="00DE06FC" w:rsidRPr="002A67FB" w:rsidRDefault="00DE06FC" w:rsidP="00995EF2">
      <w:pPr>
        <w:widowControl w:val="0"/>
        <w:autoSpaceDE w:val="0"/>
        <w:autoSpaceDN w:val="0"/>
        <w:adjustRightInd w:val="0"/>
        <w:ind w:firstLine="540"/>
        <w:jc w:val="both"/>
        <w:rPr>
          <w:sz w:val="28"/>
          <w:szCs w:val="28"/>
        </w:rPr>
      </w:pPr>
      <w:r w:rsidRPr="002A67FB">
        <w:rPr>
          <w:sz w:val="28"/>
          <w:szCs w:val="28"/>
        </w:rPr>
        <w:t xml:space="preserve">2. Постоянная комиссия </w:t>
      </w:r>
      <w:r>
        <w:rPr>
          <w:sz w:val="28"/>
          <w:szCs w:val="28"/>
        </w:rPr>
        <w:t xml:space="preserve">по бюджету, налогам и экономической политике </w:t>
      </w:r>
      <w:r w:rsidRPr="002A67FB">
        <w:rPr>
          <w:sz w:val="28"/>
          <w:szCs w:val="28"/>
        </w:rPr>
        <w:t>Совета народных депутатов направляет проект решения об исполнении бюджета Мглинского муниципального района необходимые материалы по исполнению бюджета, заключени</w:t>
      </w:r>
      <w:r>
        <w:rPr>
          <w:sz w:val="28"/>
          <w:szCs w:val="28"/>
        </w:rPr>
        <w:t>е</w:t>
      </w:r>
      <w:r w:rsidRPr="002A67FB">
        <w:rPr>
          <w:sz w:val="28"/>
          <w:szCs w:val="28"/>
        </w:rPr>
        <w:t xml:space="preserve"> Контрольно-счетной палаты Мглинского района, в профильные коми</w:t>
      </w:r>
      <w:r>
        <w:rPr>
          <w:sz w:val="28"/>
          <w:szCs w:val="28"/>
        </w:rPr>
        <w:t>ссии</w:t>
      </w:r>
      <w:r w:rsidRPr="002A67FB">
        <w:rPr>
          <w:sz w:val="28"/>
          <w:szCs w:val="28"/>
        </w:rPr>
        <w:t xml:space="preserve"> Мглинского районного Совета народных депутатов, которые рассматривают их и направляют в </w:t>
      </w:r>
      <w:r w:rsidRPr="006C1C47">
        <w:rPr>
          <w:sz w:val="28"/>
          <w:szCs w:val="28"/>
        </w:rPr>
        <w:t>комисси</w:t>
      </w:r>
      <w:r>
        <w:rPr>
          <w:sz w:val="28"/>
          <w:szCs w:val="28"/>
        </w:rPr>
        <w:t>юпо бюджету, налогам и экономической политике</w:t>
      </w:r>
      <w:r w:rsidRPr="002A67FB">
        <w:rPr>
          <w:sz w:val="28"/>
          <w:szCs w:val="28"/>
        </w:rPr>
        <w:t xml:space="preserve"> свои решения.</w:t>
      </w:r>
    </w:p>
    <w:p w:rsidR="00DE06FC" w:rsidRPr="002A5EB2" w:rsidRDefault="00DE06FC" w:rsidP="00995EF2">
      <w:pPr>
        <w:widowControl w:val="0"/>
        <w:autoSpaceDE w:val="0"/>
        <w:autoSpaceDN w:val="0"/>
        <w:adjustRightInd w:val="0"/>
        <w:ind w:firstLine="540"/>
        <w:jc w:val="both"/>
        <w:rPr>
          <w:sz w:val="28"/>
          <w:szCs w:val="28"/>
        </w:rPr>
      </w:pPr>
      <w:r>
        <w:rPr>
          <w:sz w:val="28"/>
          <w:szCs w:val="28"/>
        </w:rPr>
        <w:t>К</w:t>
      </w:r>
      <w:r w:rsidRPr="006C1C47">
        <w:rPr>
          <w:sz w:val="28"/>
          <w:szCs w:val="28"/>
        </w:rPr>
        <w:t>омисси</w:t>
      </w:r>
      <w:r>
        <w:rPr>
          <w:sz w:val="28"/>
          <w:szCs w:val="28"/>
        </w:rPr>
        <w:t>япо бюджету, налогам и экономической политике</w:t>
      </w:r>
      <w:r w:rsidRPr="00277417">
        <w:rPr>
          <w:sz w:val="28"/>
          <w:szCs w:val="28"/>
        </w:rPr>
        <w:t xml:space="preserve"> с учетом полученных решений профильных комиссий Мглинского районного Совета народных депутатов, заключени</w:t>
      </w:r>
      <w:r>
        <w:rPr>
          <w:sz w:val="28"/>
          <w:szCs w:val="28"/>
        </w:rPr>
        <w:t>я</w:t>
      </w:r>
      <w:r w:rsidRPr="00277417">
        <w:rPr>
          <w:sz w:val="28"/>
          <w:szCs w:val="28"/>
        </w:rPr>
        <w:t xml:space="preserve"> Контрольно-счетной палаты Мглинского района</w:t>
      </w:r>
      <w:r>
        <w:rPr>
          <w:sz w:val="28"/>
          <w:szCs w:val="28"/>
        </w:rPr>
        <w:t xml:space="preserve">, а также с учетом отчета </w:t>
      </w:r>
      <w:r w:rsidRPr="00277417">
        <w:rPr>
          <w:sz w:val="28"/>
          <w:szCs w:val="28"/>
        </w:rPr>
        <w:t>Контрольно-счетной палаты Мглинского района</w:t>
      </w:r>
      <w:r>
        <w:rPr>
          <w:sz w:val="28"/>
          <w:szCs w:val="28"/>
        </w:rPr>
        <w:t xml:space="preserve"> об итогах контрольных мероприятий, проведенных в отчетном году,</w:t>
      </w:r>
      <w:r w:rsidRPr="00277417">
        <w:rPr>
          <w:sz w:val="28"/>
          <w:szCs w:val="28"/>
        </w:rPr>
        <w:t xml:space="preserve"> рассматривает  проект  решения  </w:t>
      </w:r>
      <w:r>
        <w:rPr>
          <w:sz w:val="28"/>
          <w:szCs w:val="28"/>
        </w:rPr>
        <w:t xml:space="preserve">Мглинского </w:t>
      </w:r>
      <w:r w:rsidRPr="00277417">
        <w:rPr>
          <w:sz w:val="28"/>
          <w:szCs w:val="28"/>
        </w:rPr>
        <w:t xml:space="preserve">районного  Совета  народных  депутатов  об исполнении  бюджета </w:t>
      </w:r>
      <w:r>
        <w:rPr>
          <w:sz w:val="28"/>
          <w:szCs w:val="28"/>
        </w:rPr>
        <w:t>Мглинского</w:t>
      </w:r>
      <w:r w:rsidRPr="00277417">
        <w:rPr>
          <w:sz w:val="28"/>
          <w:szCs w:val="28"/>
        </w:rPr>
        <w:t xml:space="preserve"> муниципального  </w:t>
      </w:r>
      <w:r>
        <w:rPr>
          <w:sz w:val="28"/>
          <w:szCs w:val="28"/>
        </w:rPr>
        <w:t>района</w:t>
      </w:r>
      <w:r w:rsidRPr="00277417">
        <w:rPr>
          <w:sz w:val="28"/>
          <w:szCs w:val="28"/>
        </w:rPr>
        <w:t xml:space="preserve">  за отчетный </w:t>
      </w:r>
      <w:r w:rsidRPr="002A5EB2">
        <w:rPr>
          <w:sz w:val="28"/>
          <w:szCs w:val="28"/>
        </w:rPr>
        <w:t>финансовый год в установленном порядке.</w:t>
      </w:r>
    </w:p>
    <w:p w:rsidR="00DE06FC" w:rsidRPr="002A5EB2" w:rsidRDefault="00DE06FC" w:rsidP="00995EF2">
      <w:pPr>
        <w:widowControl w:val="0"/>
        <w:autoSpaceDE w:val="0"/>
        <w:autoSpaceDN w:val="0"/>
        <w:adjustRightInd w:val="0"/>
        <w:ind w:firstLine="540"/>
        <w:jc w:val="both"/>
        <w:rPr>
          <w:sz w:val="28"/>
          <w:szCs w:val="28"/>
        </w:rPr>
      </w:pPr>
      <w:r w:rsidRPr="002A5EB2">
        <w:rPr>
          <w:sz w:val="28"/>
          <w:szCs w:val="28"/>
        </w:rPr>
        <w:t>3. Мглинский районный Совет народных депутатов рассматривает годовой отчет об исполнении бюджета Мглинского муниципального района за отчетный финансовый год в срок, не превышающий 45 дней со дня его представления администрацией Мглинского района.</w:t>
      </w:r>
    </w:p>
    <w:p w:rsidR="00DE06FC" w:rsidRPr="00916610" w:rsidRDefault="00DE06FC" w:rsidP="00995EF2">
      <w:pPr>
        <w:widowControl w:val="0"/>
        <w:autoSpaceDE w:val="0"/>
        <w:autoSpaceDN w:val="0"/>
        <w:adjustRightInd w:val="0"/>
        <w:ind w:firstLine="540"/>
        <w:jc w:val="both"/>
        <w:rPr>
          <w:sz w:val="28"/>
          <w:szCs w:val="28"/>
        </w:rPr>
      </w:pPr>
      <w:r w:rsidRPr="00916610">
        <w:rPr>
          <w:sz w:val="28"/>
          <w:szCs w:val="28"/>
        </w:rPr>
        <w:t>4. По результатам рассмотрения годового отчета об исполнении бюджета Мглинского муниципального района Мглинский районный Совет народных депутатов принимает решение о принятии либо отклонении проекта решения об исполнении бюджета.</w:t>
      </w:r>
    </w:p>
    <w:p w:rsidR="00DE06FC" w:rsidRPr="00346F2C" w:rsidRDefault="00DE06FC" w:rsidP="00995EF2">
      <w:pPr>
        <w:widowControl w:val="0"/>
        <w:autoSpaceDE w:val="0"/>
        <w:autoSpaceDN w:val="0"/>
        <w:adjustRightInd w:val="0"/>
        <w:ind w:firstLine="540"/>
        <w:jc w:val="both"/>
        <w:rPr>
          <w:sz w:val="28"/>
          <w:szCs w:val="28"/>
        </w:rPr>
      </w:pPr>
      <w:r w:rsidRPr="00346F2C">
        <w:rPr>
          <w:sz w:val="28"/>
          <w:szCs w:val="28"/>
        </w:rPr>
        <w:t>В случае отклонения Мглинским районным Советом народных депутатов решения об исполнении бюджета  он возвращается в администрацию Мглинского района для устранения фактов недостоверного или неполного отражения данных и повторного представления в срок, не превышающий одного месяца.</w:t>
      </w:r>
    </w:p>
    <w:p w:rsidR="00DE06FC" w:rsidRPr="00172F35" w:rsidRDefault="00DE06FC" w:rsidP="00995EF2">
      <w:pPr>
        <w:widowControl w:val="0"/>
        <w:autoSpaceDE w:val="0"/>
        <w:autoSpaceDN w:val="0"/>
        <w:adjustRightInd w:val="0"/>
        <w:ind w:firstLine="540"/>
        <w:jc w:val="both"/>
        <w:rPr>
          <w:color w:val="FF0000"/>
          <w:sz w:val="28"/>
          <w:szCs w:val="28"/>
        </w:rPr>
      </w:pPr>
    </w:p>
    <w:p w:rsidR="00DE06FC" w:rsidRPr="00172F35" w:rsidRDefault="00DE06FC" w:rsidP="00995EF2">
      <w:pPr>
        <w:tabs>
          <w:tab w:val="left" w:pos="6300"/>
        </w:tabs>
        <w:jc w:val="both"/>
        <w:rPr>
          <w:color w:val="FF0000"/>
          <w:sz w:val="28"/>
          <w:szCs w:val="28"/>
        </w:rPr>
      </w:pPr>
      <w:bookmarkStart w:id="24" w:name="_GoBack"/>
      <w:bookmarkEnd w:id="24"/>
    </w:p>
    <w:p w:rsidR="00DE06FC" w:rsidRDefault="00DE06FC"/>
    <w:sectPr w:rsidR="00DE06FC" w:rsidSect="00B609B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54599"/>
    <w:rsid w:val="00023952"/>
    <w:rsid w:val="00044385"/>
    <w:rsid w:val="00172F35"/>
    <w:rsid w:val="001C2E11"/>
    <w:rsid w:val="001F479E"/>
    <w:rsid w:val="00210601"/>
    <w:rsid w:val="00216AF8"/>
    <w:rsid w:val="00274AD5"/>
    <w:rsid w:val="00277417"/>
    <w:rsid w:val="002A5EB2"/>
    <w:rsid w:val="002A67FB"/>
    <w:rsid w:val="002B3B9E"/>
    <w:rsid w:val="002B646F"/>
    <w:rsid w:val="00306D8A"/>
    <w:rsid w:val="00346F2C"/>
    <w:rsid w:val="00353084"/>
    <w:rsid w:val="003702BE"/>
    <w:rsid w:val="003A151A"/>
    <w:rsid w:val="003D26B0"/>
    <w:rsid w:val="0041008A"/>
    <w:rsid w:val="004A27BB"/>
    <w:rsid w:val="004C1FF5"/>
    <w:rsid w:val="00504FA6"/>
    <w:rsid w:val="00554599"/>
    <w:rsid w:val="005762F5"/>
    <w:rsid w:val="00626F34"/>
    <w:rsid w:val="006335C0"/>
    <w:rsid w:val="006C1C47"/>
    <w:rsid w:val="00715740"/>
    <w:rsid w:val="007413E8"/>
    <w:rsid w:val="007527A8"/>
    <w:rsid w:val="00757980"/>
    <w:rsid w:val="00765EE6"/>
    <w:rsid w:val="0084089F"/>
    <w:rsid w:val="008A2957"/>
    <w:rsid w:val="008C1832"/>
    <w:rsid w:val="00916610"/>
    <w:rsid w:val="00944CDE"/>
    <w:rsid w:val="00995EF2"/>
    <w:rsid w:val="009C76FA"/>
    <w:rsid w:val="009E3F52"/>
    <w:rsid w:val="00A628E0"/>
    <w:rsid w:val="00A76501"/>
    <w:rsid w:val="00A7658D"/>
    <w:rsid w:val="00AE54CC"/>
    <w:rsid w:val="00B04655"/>
    <w:rsid w:val="00B37C16"/>
    <w:rsid w:val="00B5493E"/>
    <w:rsid w:val="00B609BD"/>
    <w:rsid w:val="00B663EA"/>
    <w:rsid w:val="00B755E6"/>
    <w:rsid w:val="00BA6210"/>
    <w:rsid w:val="00BD2E55"/>
    <w:rsid w:val="00BD54EF"/>
    <w:rsid w:val="00C0252C"/>
    <w:rsid w:val="00C53D73"/>
    <w:rsid w:val="00C934DF"/>
    <w:rsid w:val="00C95889"/>
    <w:rsid w:val="00CC0859"/>
    <w:rsid w:val="00D20D84"/>
    <w:rsid w:val="00D465AD"/>
    <w:rsid w:val="00D46A50"/>
    <w:rsid w:val="00DA4741"/>
    <w:rsid w:val="00DE06FC"/>
    <w:rsid w:val="00DE7E4A"/>
    <w:rsid w:val="00DF30BB"/>
    <w:rsid w:val="00E11C11"/>
    <w:rsid w:val="00E64982"/>
    <w:rsid w:val="00E91B9E"/>
    <w:rsid w:val="00E93B4A"/>
    <w:rsid w:val="00EC0335"/>
    <w:rsid w:val="00F6509C"/>
    <w:rsid w:val="00FE693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semiHidden="0" w:uiPriority="0" w:unhideWhenUsed="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4599"/>
    <w:rPr>
      <w:sz w:val="20"/>
      <w:szCs w:val="20"/>
    </w:rPr>
  </w:style>
  <w:style w:type="paragraph" w:styleId="Heading2">
    <w:name w:val="heading 2"/>
    <w:basedOn w:val="Normal"/>
    <w:next w:val="Normal"/>
    <w:link w:val="Heading2Char"/>
    <w:uiPriority w:val="99"/>
    <w:qFormat/>
    <w:rsid w:val="004A27BB"/>
    <w:pPr>
      <w:keepNext/>
      <w:outlineLvl w:val="1"/>
    </w:pPr>
    <w:rPr>
      <w:b/>
      <w:sz w:val="28"/>
    </w:rPr>
  </w:style>
  <w:style w:type="paragraph" w:styleId="Heading4">
    <w:name w:val="heading 4"/>
    <w:basedOn w:val="Normal"/>
    <w:next w:val="Normal"/>
    <w:link w:val="Heading4Char"/>
    <w:uiPriority w:val="99"/>
    <w:qFormat/>
    <w:rsid w:val="004A27BB"/>
    <w:pPr>
      <w:keepNext/>
      <w:spacing w:before="240" w:after="60"/>
      <w:outlineLvl w:val="3"/>
    </w:pPr>
    <w:rPr>
      <w:b/>
      <w:bCs/>
      <w:sz w:val="28"/>
      <w:szCs w:val="28"/>
    </w:rPr>
  </w:style>
  <w:style w:type="paragraph" w:styleId="Heading6">
    <w:name w:val="heading 6"/>
    <w:basedOn w:val="Normal"/>
    <w:next w:val="Normal"/>
    <w:link w:val="Heading6Char"/>
    <w:uiPriority w:val="99"/>
    <w:qFormat/>
    <w:rsid w:val="004A27BB"/>
    <w:pPr>
      <w:spacing w:before="240" w:after="60"/>
      <w:outlineLvl w:val="5"/>
    </w:pPr>
    <w:rPr>
      <w:b/>
      <w:bCs/>
      <w:sz w:val="22"/>
      <w:szCs w:val="22"/>
    </w:rPr>
  </w:style>
  <w:style w:type="paragraph" w:styleId="Heading8">
    <w:name w:val="heading 8"/>
    <w:basedOn w:val="Normal"/>
    <w:next w:val="Normal"/>
    <w:link w:val="Heading8Char"/>
    <w:uiPriority w:val="99"/>
    <w:qFormat/>
    <w:rsid w:val="004A27BB"/>
    <w:pPr>
      <w:spacing w:before="240" w:after="60"/>
      <w:outlineLvl w:val="7"/>
    </w:pPr>
    <w:rPr>
      <w:i/>
      <w:iCs/>
      <w:sz w:val="24"/>
      <w:szCs w:val="24"/>
    </w:rPr>
  </w:style>
  <w:style w:type="paragraph" w:styleId="Heading9">
    <w:name w:val="heading 9"/>
    <w:basedOn w:val="Normal"/>
    <w:next w:val="Normal"/>
    <w:link w:val="Heading9Char"/>
    <w:uiPriority w:val="99"/>
    <w:qFormat/>
    <w:rsid w:val="004A27BB"/>
    <w:pPr>
      <w:keepNext/>
      <w:jc w:val="right"/>
      <w:outlineLvl w:val="8"/>
    </w:pPr>
    <w:rPr>
      <w:sz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4A27BB"/>
    <w:rPr>
      <w:rFonts w:cs="Times New Roman"/>
      <w:b/>
      <w:sz w:val="28"/>
      <w:lang w:eastAsia="ru-RU"/>
    </w:rPr>
  </w:style>
  <w:style w:type="character" w:customStyle="1" w:styleId="Heading4Char">
    <w:name w:val="Heading 4 Char"/>
    <w:basedOn w:val="DefaultParagraphFont"/>
    <w:link w:val="Heading4"/>
    <w:uiPriority w:val="99"/>
    <w:locked/>
    <w:rsid w:val="004A27BB"/>
    <w:rPr>
      <w:rFonts w:cs="Times New Roman"/>
      <w:b/>
      <w:bCs/>
      <w:sz w:val="28"/>
      <w:szCs w:val="28"/>
      <w:lang w:eastAsia="ru-RU"/>
    </w:rPr>
  </w:style>
  <w:style w:type="character" w:customStyle="1" w:styleId="Heading6Char">
    <w:name w:val="Heading 6 Char"/>
    <w:basedOn w:val="DefaultParagraphFont"/>
    <w:link w:val="Heading6"/>
    <w:uiPriority w:val="99"/>
    <w:locked/>
    <w:rsid w:val="004A27BB"/>
    <w:rPr>
      <w:rFonts w:cs="Times New Roman"/>
      <w:b/>
      <w:bCs/>
      <w:sz w:val="22"/>
      <w:szCs w:val="22"/>
      <w:lang w:eastAsia="ru-RU"/>
    </w:rPr>
  </w:style>
  <w:style w:type="character" w:customStyle="1" w:styleId="Heading8Char">
    <w:name w:val="Heading 8 Char"/>
    <w:basedOn w:val="DefaultParagraphFont"/>
    <w:link w:val="Heading8"/>
    <w:uiPriority w:val="99"/>
    <w:locked/>
    <w:rsid w:val="004A27BB"/>
    <w:rPr>
      <w:rFonts w:cs="Times New Roman"/>
      <w:i/>
      <w:iCs/>
      <w:sz w:val="24"/>
      <w:szCs w:val="24"/>
      <w:lang w:eastAsia="ru-RU"/>
    </w:rPr>
  </w:style>
  <w:style w:type="character" w:customStyle="1" w:styleId="Heading9Char">
    <w:name w:val="Heading 9 Char"/>
    <w:basedOn w:val="DefaultParagraphFont"/>
    <w:link w:val="Heading9"/>
    <w:uiPriority w:val="99"/>
    <w:locked/>
    <w:rsid w:val="004A27BB"/>
    <w:rPr>
      <w:rFonts w:cs="Times New Roman"/>
      <w:sz w:val="28"/>
      <w:lang w:eastAsia="ru-RU"/>
    </w:rPr>
  </w:style>
  <w:style w:type="paragraph" w:styleId="Title">
    <w:name w:val="Title"/>
    <w:basedOn w:val="Normal"/>
    <w:link w:val="TitleChar"/>
    <w:uiPriority w:val="99"/>
    <w:qFormat/>
    <w:rsid w:val="00554599"/>
    <w:pPr>
      <w:jc w:val="center"/>
    </w:pPr>
    <w:rPr>
      <w:b/>
      <w:sz w:val="56"/>
    </w:rPr>
  </w:style>
  <w:style w:type="character" w:customStyle="1" w:styleId="TitleChar">
    <w:name w:val="Title Char"/>
    <w:basedOn w:val="DefaultParagraphFont"/>
    <w:link w:val="Title"/>
    <w:uiPriority w:val="99"/>
    <w:locked/>
    <w:rsid w:val="00554599"/>
    <w:rPr>
      <w:rFonts w:cs="Times New Roman"/>
      <w:b/>
      <w:sz w:val="56"/>
      <w:lang w:eastAsia="ru-RU"/>
    </w:rPr>
  </w:style>
  <w:style w:type="paragraph" w:styleId="Subtitle">
    <w:name w:val="Subtitle"/>
    <w:basedOn w:val="Normal"/>
    <w:link w:val="SubtitleChar"/>
    <w:uiPriority w:val="99"/>
    <w:qFormat/>
    <w:rsid w:val="00554599"/>
    <w:pPr>
      <w:jc w:val="center"/>
    </w:pPr>
    <w:rPr>
      <w:b/>
      <w:sz w:val="40"/>
    </w:rPr>
  </w:style>
  <w:style w:type="character" w:customStyle="1" w:styleId="SubtitleChar">
    <w:name w:val="Subtitle Char"/>
    <w:basedOn w:val="DefaultParagraphFont"/>
    <w:link w:val="Subtitle"/>
    <w:uiPriority w:val="99"/>
    <w:locked/>
    <w:rsid w:val="00554599"/>
    <w:rPr>
      <w:rFonts w:cs="Times New Roman"/>
      <w:b/>
      <w:sz w:val="40"/>
      <w:lang w:eastAsia="ru-RU"/>
    </w:rPr>
  </w:style>
  <w:style w:type="paragraph" w:styleId="BalloonText">
    <w:name w:val="Balloon Text"/>
    <w:basedOn w:val="Normal"/>
    <w:link w:val="BalloonTextChar"/>
    <w:uiPriority w:val="99"/>
    <w:semiHidden/>
    <w:rsid w:val="0055459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54599"/>
    <w:rPr>
      <w:rFonts w:ascii="Tahoma" w:hAnsi="Tahoma" w:cs="Tahoma"/>
      <w:sz w:val="16"/>
      <w:szCs w:val="16"/>
      <w:lang w:eastAsia="ru-RU"/>
    </w:rPr>
  </w:style>
  <w:style w:type="paragraph" w:styleId="ListParagraph">
    <w:name w:val="List Paragraph"/>
    <w:basedOn w:val="Normal"/>
    <w:uiPriority w:val="99"/>
    <w:qFormat/>
    <w:rsid w:val="00554599"/>
    <w:pPr>
      <w:ind w:left="720"/>
      <w:contextualSpacing/>
    </w:pPr>
  </w:style>
  <w:style w:type="paragraph" w:styleId="DocumentMap">
    <w:name w:val="Document Map"/>
    <w:basedOn w:val="Normal"/>
    <w:link w:val="DocumentMapChar"/>
    <w:uiPriority w:val="99"/>
    <w:semiHidden/>
    <w:rsid w:val="009E3F52"/>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FD4532"/>
    <w:rPr>
      <w:sz w:val="0"/>
      <w:szCs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AED524ED9C336EB9B1A1FB11519FD8336E903C8B02322402A9BA96FBF92FEA9259B530DF94423BD5Bf1F"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EAED524ED9C336EB9B1A1FB11519FD8336E903C8B02322402A9BA96FBF59f2F" TargetMode="External"/><Relationship Id="rId12" Type="http://schemas.openxmlformats.org/officeDocument/2006/relationships/hyperlink" Target="consultantplus://offline/ref=EAED524ED9C336EB9B1A1FB11519FD8336E903C8B02322402A9BA96FBF92FEA9259B530EFE4452f0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EAED524ED9C336EB9B1A1FB11519FD8336E903C8B02322402A9BA96FBF59f2F" TargetMode="External"/><Relationship Id="rId11" Type="http://schemas.openxmlformats.org/officeDocument/2006/relationships/hyperlink" Target="consultantplus://offline/ref=EAED524ED9C336EB9B1A1FB11519FD8336E903C8B02322402A9BA96FBF92FEA9259B530EFF4152f6F" TargetMode="External"/><Relationship Id="rId5" Type="http://schemas.openxmlformats.org/officeDocument/2006/relationships/hyperlink" Target="consultantplus://offline/ref=EAED524ED9C336EB9B1A1FB11519FD8336E903C8B02322402A9BA96FBF92FEA9259B530DF94422BD5BfFF" TargetMode="External"/><Relationship Id="rId10" Type="http://schemas.openxmlformats.org/officeDocument/2006/relationships/hyperlink" Target="consultantplus://offline/ref=EAED524ED9C336EB9B1A1FB11519FD8336E903C8B02322402A9BA96FBF92FEA9259B530EFE4652f3F" TargetMode="External"/><Relationship Id="rId4" Type="http://schemas.openxmlformats.org/officeDocument/2006/relationships/image" Target="media/image1.png"/><Relationship Id="rId9" Type="http://schemas.openxmlformats.org/officeDocument/2006/relationships/hyperlink" Target="consultantplus://offline/ref=EAED524ED9C336EB9B1A1FB11519FD8336E903C8B02322402A9BA96FBF92FEA9259B530EFE4752f4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19</Pages>
  <Words>6490</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cp:revision>
  <dcterms:created xsi:type="dcterms:W3CDTF">2014-11-05T10:58:00Z</dcterms:created>
  <dcterms:modified xsi:type="dcterms:W3CDTF">2014-11-14T09:59:00Z</dcterms:modified>
</cp:coreProperties>
</file>